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F605F6" w:rsidRDefault="00B77F6B" w:rsidP="00F605F6">
      <w:pPr>
        <w:jc w:val="center"/>
        <w:rPr>
          <w:b/>
          <w:sz w:val="20"/>
          <w:szCs w:val="20"/>
          <w:lang w:val="kk-KZ"/>
        </w:rPr>
      </w:pPr>
      <w:r w:rsidRPr="00F605F6">
        <w:rPr>
          <w:b/>
          <w:sz w:val="20"/>
          <w:szCs w:val="20"/>
          <w:lang w:val="kk-KZ"/>
        </w:rPr>
        <w:t>СИЛЛАБУС</w:t>
      </w:r>
    </w:p>
    <w:p w:rsidR="00B77F6B" w:rsidRPr="00F605F6" w:rsidRDefault="00B77F6B" w:rsidP="00F605F6">
      <w:pPr>
        <w:jc w:val="center"/>
        <w:rPr>
          <w:b/>
          <w:sz w:val="20"/>
          <w:szCs w:val="20"/>
          <w:lang w:val="kk-KZ"/>
        </w:rPr>
      </w:pPr>
      <w:r w:rsidRPr="00F605F6">
        <w:rPr>
          <w:b/>
          <w:sz w:val="20"/>
          <w:szCs w:val="20"/>
          <w:lang w:val="kk-KZ"/>
        </w:rPr>
        <w:t>2023-2024 оқу жылының күзгі семестрі</w:t>
      </w:r>
    </w:p>
    <w:p w:rsidR="00B77F6B" w:rsidRPr="00F605F6" w:rsidRDefault="00B77F6B" w:rsidP="00F605F6">
      <w:pPr>
        <w:jc w:val="center"/>
        <w:rPr>
          <w:b/>
          <w:sz w:val="20"/>
          <w:szCs w:val="20"/>
          <w:lang w:val="kk-KZ"/>
        </w:rPr>
      </w:pPr>
      <w:r w:rsidRPr="00F605F6">
        <w:rPr>
          <w:b/>
          <w:sz w:val="20"/>
          <w:szCs w:val="20"/>
          <w:lang w:val="kk-KZ"/>
        </w:rPr>
        <w:t>«</w:t>
      </w:r>
      <w:r w:rsidR="007A3080" w:rsidRPr="00F605F6">
        <w:rPr>
          <w:b/>
          <w:sz w:val="20"/>
          <w:szCs w:val="20"/>
          <w:lang w:val="kk-KZ"/>
        </w:rPr>
        <w:t>Басқару психологиясының</w:t>
      </w:r>
      <w:r w:rsidRPr="00F605F6">
        <w:rPr>
          <w:b/>
          <w:sz w:val="20"/>
          <w:szCs w:val="20"/>
          <w:lang w:val="kk-KZ"/>
        </w:rPr>
        <w:t xml:space="preserve">» білім беру бағдарламасы </w:t>
      </w:r>
    </w:p>
    <w:p w:rsidR="00FC1689" w:rsidRPr="00F605F6" w:rsidRDefault="00FC1689" w:rsidP="00F605F6">
      <w:pPr>
        <w:rPr>
          <w:b/>
          <w:sz w:val="20"/>
          <w:szCs w:val="20"/>
        </w:rPr>
      </w:pPr>
    </w:p>
    <w:p w:rsidR="00227FC8" w:rsidRPr="00F605F6" w:rsidRDefault="00227FC8" w:rsidP="00F605F6">
      <w:pPr>
        <w:rPr>
          <w:bCs/>
          <w:color w:val="FF0000"/>
          <w:sz w:val="20"/>
          <w:szCs w:val="20"/>
        </w:rPr>
      </w:pPr>
    </w:p>
    <w:tbl>
      <w:tblPr>
        <w:tblW w:w="10915"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0"/>
        <w:gridCol w:w="284"/>
        <w:gridCol w:w="992"/>
        <w:gridCol w:w="2126"/>
      </w:tblGrid>
      <w:tr w:rsidR="00535DED" w:rsidRPr="00F605F6" w:rsidTr="00B958FE">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F605F6" w:rsidRDefault="00B77F6B" w:rsidP="00F605F6">
            <w:pPr>
              <w:rPr>
                <w:b/>
                <w:sz w:val="20"/>
                <w:szCs w:val="20"/>
                <w:lang w:val="en-US"/>
              </w:rPr>
            </w:pPr>
            <w:r w:rsidRPr="00F605F6">
              <w:rPr>
                <w:b/>
                <w:sz w:val="20"/>
                <w:szCs w:val="20"/>
                <w:lang w:val="kk-KZ"/>
              </w:rPr>
              <w:t xml:space="preserve">Пәннің </w:t>
            </w:r>
            <w:r w:rsidR="728A052F" w:rsidRPr="00F605F6">
              <w:rPr>
                <w:b/>
                <w:bCs/>
                <w:sz w:val="20"/>
                <w:szCs w:val="20"/>
                <w:lang w:val="kk-KZ"/>
              </w:rPr>
              <w:t xml:space="preserve">ID </w:t>
            </w:r>
            <w:r w:rsidR="00E5557B" w:rsidRPr="00F605F6">
              <w:rPr>
                <w:b/>
                <w:bCs/>
                <w:sz w:val="20"/>
                <w:szCs w:val="20"/>
                <w:lang w:val="kk-KZ"/>
              </w:rPr>
              <w:t xml:space="preserve">және </w:t>
            </w:r>
            <w:r w:rsidRPr="00F605F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B77F6B" w:rsidP="00F605F6">
            <w:pPr>
              <w:rPr>
                <w:b/>
                <w:sz w:val="20"/>
                <w:szCs w:val="20"/>
                <w:lang w:val="en-US"/>
              </w:rPr>
            </w:pPr>
            <w:r w:rsidRPr="00F605F6">
              <w:rPr>
                <w:b/>
                <w:sz w:val="20"/>
                <w:szCs w:val="20"/>
                <w:lang w:val="kk-KZ"/>
              </w:rPr>
              <w:t xml:space="preserve">Білім алушының өзіндік жұмысын </w:t>
            </w:r>
          </w:p>
          <w:p w:rsidR="005F518B" w:rsidRPr="00F605F6" w:rsidRDefault="005F518B" w:rsidP="00F605F6">
            <w:pPr>
              <w:rPr>
                <w:b/>
                <w:sz w:val="20"/>
                <w:szCs w:val="20"/>
                <w:lang w:val="en-US"/>
              </w:rPr>
            </w:pPr>
            <w:r w:rsidRPr="00F605F6">
              <w:rPr>
                <w:b/>
                <w:sz w:val="20"/>
                <w:szCs w:val="20"/>
                <w:lang w:val="en-US"/>
              </w:rPr>
              <w:t>(</w:t>
            </w:r>
            <w:r w:rsidR="00B77F6B" w:rsidRPr="00F605F6">
              <w:rPr>
                <w:b/>
                <w:sz w:val="20"/>
                <w:szCs w:val="20"/>
                <w:lang w:val="kk-KZ"/>
              </w:rPr>
              <w:t>БӨЖ</w:t>
            </w:r>
            <w:r w:rsidRPr="00F605F6">
              <w:rPr>
                <w:b/>
                <w:sz w:val="20"/>
                <w:szCs w:val="20"/>
                <w:lang w:val="en-US"/>
              </w:rPr>
              <w:t>)</w:t>
            </w:r>
          </w:p>
          <w:p w:rsidR="00AC0EFC" w:rsidRPr="00F605F6" w:rsidRDefault="00AC0EFC" w:rsidP="00F605F6">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E55C26" w:rsidP="00F605F6">
            <w:pPr>
              <w:jc w:val="center"/>
              <w:rPr>
                <w:b/>
                <w:sz w:val="20"/>
                <w:szCs w:val="20"/>
                <w:lang w:val="en-US"/>
              </w:rPr>
            </w:pPr>
            <w:r w:rsidRPr="00F605F6">
              <w:rPr>
                <w:b/>
                <w:sz w:val="20"/>
                <w:szCs w:val="20"/>
              </w:rPr>
              <w:t>К</w:t>
            </w:r>
            <w:r w:rsidRPr="00F605F6">
              <w:rPr>
                <w:b/>
                <w:sz w:val="20"/>
                <w:szCs w:val="20"/>
                <w:lang w:val="kk-KZ"/>
              </w:rPr>
              <w:t>редит</w:t>
            </w:r>
            <w:r w:rsidR="0043016B" w:rsidRPr="00F605F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43016B" w:rsidP="00F605F6">
            <w:pPr>
              <w:rPr>
                <w:b/>
                <w:sz w:val="20"/>
                <w:szCs w:val="20"/>
                <w:lang w:val="kk-KZ"/>
              </w:rPr>
            </w:pPr>
            <w:r w:rsidRPr="00F605F6">
              <w:rPr>
                <w:b/>
                <w:sz w:val="20"/>
                <w:szCs w:val="20"/>
                <w:lang w:val="kk-KZ"/>
              </w:rPr>
              <w:t>К</w:t>
            </w:r>
            <w:r w:rsidR="00E55C26" w:rsidRPr="00F605F6">
              <w:rPr>
                <w:b/>
                <w:sz w:val="20"/>
                <w:szCs w:val="20"/>
              </w:rPr>
              <w:t>редит</w:t>
            </w:r>
            <w:r w:rsidRPr="00F605F6">
              <w:rPr>
                <w:b/>
                <w:sz w:val="20"/>
                <w:szCs w:val="20"/>
                <w:lang w:val="kk-KZ"/>
              </w:rPr>
              <w:t>-тердің</w:t>
            </w:r>
          </w:p>
          <w:p w:rsidR="0043016B" w:rsidRPr="00F605F6" w:rsidRDefault="0043016B" w:rsidP="00F605F6">
            <w:pPr>
              <w:rPr>
                <w:b/>
                <w:sz w:val="20"/>
                <w:szCs w:val="20"/>
                <w:lang w:val="kk-KZ"/>
              </w:rPr>
            </w:pPr>
            <w:r w:rsidRPr="00F605F6">
              <w:rPr>
                <w:b/>
                <w:sz w:val="20"/>
                <w:szCs w:val="20"/>
                <w:lang w:val="kk-KZ"/>
              </w:rPr>
              <w:t xml:space="preserve">жалпы </w:t>
            </w:r>
          </w:p>
          <w:p w:rsidR="0043016B" w:rsidRPr="00F605F6" w:rsidRDefault="0043016B" w:rsidP="00F605F6">
            <w:pPr>
              <w:rPr>
                <w:b/>
                <w:sz w:val="20"/>
                <w:szCs w:val="20"/>
              </w:rPr>
            </w:pPr>
            <w:r w:rsidRPr="00F605F6">
              <w:rPr>
                <w:b/>
                <w:sz w:val="20"/>
                <w:szCs w:val="20"/>
                <w:lang w:val="kk-KZ"/>
              </w:rPr>
              <w:t>саны</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F605F6" w:rsidRDefault="0043016B" w:rsidP="00F605F6">
            <w:pPr>
              <w:rPr>
                <w:b/>
                <w:sz w:val="20"/>
                <w:szCs w:val="20"/>
              </w:rPr>
            </w:pPr>
            <w:r w:rsidRPr="00F605F6">
              <w:rPr>
                <w:b/>
                <w:sz w:val="20"/>
                <w:szCs w:val="20"/>
                <w:lang w:val="kk-KZ"/>
              </w:rPr>
              <w:t xml:space="preserve">Оқытушының жетекшілігімен білім алушының өзіндік жұмысы </w:t>
            </w:r>
          </w:p>
          <w:p w:rsidR="0043016B" w:rsidRPr="00F605F6" w:rsidRDefault="0043016B" w:rsidP="00F605F6">
            <w:pPr>
              <w:rPr>
                <w:b/>
                <w:sz w:val="20"/>
                <w:szCs w:val="20"/>
              </w:rPr>
            </w:pPr>
            <w:r w:rsidRPr="00F605F6">
              <w:rPr>
                <w:b/>
                <w:sz w:val="20"/>
                <w:szCs w:val="20"/>
              </w:rPr>
              <w:t>(</w:t>
            </w:r>
            <w:r w:rsidRPr="00F605F6">
              <w:rPr>
                <w:b/>
                <w:sz w:val="20"/>
                <w:szCs w:val="20"/>
                <w:lang w:val="kk-KZ"/>
              </w:rPr>
              <w:t>ОБӨЖ</w:t>
            </w:r>
            <w:r w:rsidRPr="00F605F6">
              <w:rPr>
                <w:b/>
                <w:sz w:val="20"/>
                <w:szCs w:val="20"/>
              </w:rPr>
              <w:t>)</w:t>
            </w:r>
          </w:p>
          <w:p w:rsidR="00E55C26" w:rsidRPr="00F605F6" w:rsidRDefault="00E55C26" w:rsidP="00F605F6">
            <w:pPr>
              <w:rPr>
                <w:bCs/>
                <w:i/>
                <w:iCs/>
                <w:color w:val="FF0000"/>
                <w:sz w:val="20"/>
                <w:szCs w:val="20"/>
              </w:rPr>
            </w:pPr>
          </w:p>
        </w:tc>
      </w:tr>
      <w:tr w:rsidR="00535DED" w:rsidRPr="00F605F6" w:rsidTr="00B958FE">
        <w:trPr>
          <w:trHeight w:val="883"/>
        </w:trPr>
        <w:tc>
          <w:tcPr>
            <w:tcW w:w="2411" w:type="dxa"/>
            <w:vMerge/>
          </w:tcPr>
          <w:p w:rsidR="00EB0909" w:rsidRPr="00F605F6" w:rsidRDefault="00EB0909" w:rsidP="00F605F6">
            <w:pPr>
              <w:widowControl w:val="0"/>
              <w:pBdr>
                <w:top w:val="nil"/>
                <w:left w:val="nil"/>
                <w:bottom w:val="nil"/>
                <w:right w:val="nil"/>
                <w:between w:val="nil"/>
              </w:pBdr>
              <w:rPr>
                <w:b/>
                <w:sz w:val="20"/>
                <w:szCs w:val="20"/>
              </w:rPr>
            </w:pPr>
          </w:p>
        </w:tc>
        <w:tc>
          <w:tcPr>
            <w:tcW w:w="1984" w:type="dxa"/>
            <w:gridSpan w:val="2"/>
            <w:vMerge/>
          </w:tcPr>
          <w:p w:rsidR="00EB0909" w:rsidRPr="00F605F6" w:rsidRDefault="00EB0909" w:rsidP="00F605F6">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605F6">
            <w:pPr>
              <w:jc w:val="center"/>
              <w:rPr>
                <w:b/>
                <w:sz w:val="20"/>
                <w:szCs w:val="20"/>
              </w:rPr>
            </w:pPr>
            <w:r w:rsidRPr="00F605F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605F6">
            <w:pPr>
              <w:jc w:val="center"/>
              <w:rPr>
                <w:b/>
                <w:sz w:val="20"/>
                <w:szCs w:val="20"/>
              </w:rPr>
            </w:pPr>
            <w:r w:rsidRPr="00F605F6">
              <w:rPr>
                <w:b/>
                <w:sz w:val="20"/>
                <w:szCs w:val="20"/>
                <w:lang w:val="kk-KZ"/>
              </w:rPr>
              <w:t>Семинар</w:t>
            </w:r>
            <w:r w:rsidRPr="00F605F6">
              <w:rPr>
                <w:b/>
                <w:sz w:val="20"/>
                <w:szCs w:val="20"/>
              </w:rPr>
              <w:t xml:space="preserve"> сабақтар </w:t>
            </w:r>
            <w:r w:rsidRPr="00F605F6">
              <w:rPr>
                <w:b/>
                <w:sz w:val="20"/>
                <w:szCs w:val="20"/>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605F6">
            <w:pPr>
              <w:jc w:val="center"/>
              <w:rPr>
                <w:b/>
                <w:sz w:val="20"/>
                <w:szCs w:val="20"/>
              </w:rPr>
            </w:pPr>
            <w:r w:rsidRPr="00F605F6">
              <w:rPr>
                <w:b/>
                <w:sz w:val="20"/>
                <w:szCs w:val="20"/>
              </w:rPr>
              <w:t>Зерт. с</w:t>
            </w:r>
            <w:r w:rsidRPr="00F605F6">
              <w:rPr>
                <w:b/>
                <w:sz w:val="20"/>
                <w:szCs w:val="20"/>
                <w:lang w:val="kk-KZ"/>
              </w:rPr>
              <w:t>абақтар</w:t>
            </w:r>
            <w:r w:rsidRPr="00F605F6">
              <w:rPr>
                <w:b/>
                <w:sz w:val="20"/>
                <w:szCs w:val="20"/>
              </w:rPr>
              <w:t xml:space="preserve"> (ЗС)</w:t>
            </w:r>
          </w:p>
        </w:tc>
        <w:tc>
          <w:tcPr>
            <w:tcW w:w="992" w:type="dxa"/>
            <w:vMerge/>
          </w:tcPr>
          <w:p w:rsidR="00EB0909" w:rsidRPr="00F605F6" w:rsidRDefault="00EB0909" w:rsidP="00F605F6">
            <w:pPr>
              <w:widowControl w:val="0"/>
              <w:pBdr>
                <w:top w:val="nil"/>
                <w:left w:val="nil"/>
                <w:bottom w:val="nil"/>
                <w:right w:val="nil"/>
                <w:between w:val="nil"/>
              </w:pBdr>
              <w:rPr>
                <w:b/>
                <w:sz w:val="20"/>
                <w:szCs w:val="20"/>
              </w:rPr>
            </w:pPr>
          </w:p>
        </w:tc>
        <w:tc>
          <w:tcPr>
            <w:tcW w:w="2126" w:type="dxa"/>
            <w:vMerge/>
          </w:tcPr>
          <w:p w:rsidR="00EB0909" w:rsidRPr="00F605F6" w:rsidRDefault="00EB0909" w:rsidP="00F605F6">
            <w:pPr>
              <w:widowControl w:val="0"/>
              <w:pBdr>
                <w:top w:val="nil"/>
                <w:left w:val="nil"/>
                <w:bottom w:val="nil"/>
                <w:right w:val="nil"/>
                <w:between w:val="nil"/>
              </w:pBdr>
              <w:rPr>
                <w:b/>
                <w:sz w:val="20"/>
                <w:szCs w:val="20"/>
              </w:rPr>
            </w:pPr>
          </w:p>
        </w:tc>
      </w:tr>
      <w:tr w:rsidR="007A3080"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jc w:val="both"/>
              <w:rPr>
                <w:bCs/>
                <w:sz w:val="20"/>
                <w:szCs w:val="20"/>
                <w:lang w:val="kk-KZ"/>
              </w:rPr>
            </w:pPr>
            <w:r w:rsidRPr="00F605F6">
              <w:rPr>
                <w:bCs/>
                <w:sz w:val="20"/>
                <w:szCs w:val="20"/>
                <w:lang w:val="kk-KZ"/>
              </w:rPr>
              <w:t>«</w:t>
            </w:r>
            <w:r w:rsidRPr="00F605F6">
              <w:rPr>
                <w:bCs/>
                <w:sz w:val="20"/>
                <w:szCs w:val="20"/>
                <w:lang w:val="en-US"/>
              </w:rPr>
              <w:t>Psi 5203: Psi 5204;</w:t>
            </w:r>
            <w:r w:rsidRPr="00F605F6">
              <w:rPr>
                <w:bCs/>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Cs/>
                <w:sz w:val="20"/>
                <w:szCs w:val="20"/>
                <w:lang w:val="kk-KZ"/>
              </w:rPr>
            </w:pPr>
            <w:r w:rsidRPr="00F605F6">
              <w:rPr>
                <w:bCs/>
                <w:sz w:val="20"/>
                <w:szCs w:val="20"/>
                <w:lang w:val="kk-KZ"/>
              </w:rPr>
              <w:t>«Психология»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autoSpaceDE w:val="0"/>
              <w:autoSpaceDN w:val="0"/>
              <w:adjustRightInd w:val="0"/>
              <w:jc w:val="center"/>
              <w:rPr>
                <w:sz w:val="20"/>
                <w:szCs w:val="20"/>
                <w:lang w:val="kk-KZ"/>
              </w:rPr>
            </w:pPr>
            <w:r w:rsidRPr="00F605F6">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autoSpaceDE w:val="0"/>
              <w:autoSpaceDN w:val="0"/>
              <w:adjustRightInd w:val="0"/>
              <w:jc w:val="center"/>
              <w:rPr>
                <w:sz w:val="20"/>
                <w:szCs w:val="20"/>
                <w:lang w:val="kk-KZ"/>
              </w:rPr>
            </w:pPr>
            <w:r w:rsidRPr="00F605F6">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autoSpaceDE w:val="0"/>
              <w:autoSpaceDN w:val="0"/>
              <w:adjustRightInd w:val="0"/>
              <w:jc w:val="center"/>
              <w:rPr>
                <w:sz w:val="20"/>
                <w:szCs w:val="20"/>
              </w:rPr>
            </w:pPr>
            <w:r w:rsidRPr="00F605F6">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autoSpaceDE w:val="0"/>
              <w:autoSpaceDN w:val="0"/>
              <w:adjustRightInd w:val="0"/>
              <w:jc w:val="center"/>
              <w:rPr>
                <w:sz w:val="20"/>
                <w:szCs w:val="20"/>
                <w:lang w:val="kk-KZ"/>
              </w:rPr>
            </w:pPr>
            <w:r w:rsidRPr="00F605F6">
              <w:rPr>
                <w:sz w:val="20"/>
                <w:szCs w:val="20"/>
                <w:lang w:val="kk-KZ"/>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sz w:val="20"/>
                <w:szCs w:val="20"/>
                <w:lang w:val="en-US"/>
              </w:rPr>
            </w:pPr>
            <w:r w:rsidRPr="00F605F6">
              <w:rPr>
                <w:sz w:val="20"/>
                <w:szCs w:val="20"/>
                <w:lang w:val="en-US"/>
              </w:rPr>
              <w:t>7</w:t>
            </w:r>
          </w:p>
          <w:p w:rsidR="007A3080" w:rsidRPr="00F605F6" w:rsidRDefault="007A3080" w:rsidP="00F605F6">
            <w:pPr>
              <w:rPr>
                <w:sz w:val="20"/>
                <w:szCs w:val="20"/>
                <w:lang w:val="kk-KZ"/>
              </w:rPr>
            </w:pPr>
            <w:r w:rsidRPr="00F605F6">
              <w:rPr>
                <w:color w:val="FF0000"/>
                <w:sz w:val="20"/>
                <w:szCs w:val="20"/>
              </w:rPr>
              <w:t>.</w:t>
            </w:r>
            <w:r w:rsidRPr="00F605F6">
              <w:rPr>
                <w:color w:val="FF0000"/>
                <w:sz w:val="20"/>
                <w:szCs w:val="20"/>
                <w:lang w:val="kk-KZ"/>
              </w:rPr>
              <w:t> </w:t>
            </w:r>
          </w:p>
        </w:tc>
      </w:tr>
      <w:tr w:rsidR="007A3080" w:rsidRPr="00F605F6" w:rsidTr="00B958FE">
        <w:trPr>
          <w:trHeight w:val="225"/>
        </w:trPr>
        <w:tc>
          <w:tcPr>
            <w:tcW w:w="1091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3080" w:rsidRPr="00F605F6" w:rsidRDefault="007A3080" w:rsidP="00F605F6">
            <w:pPr>
              <w:jc w:val="center"/>
              <w:rPr>
                <w:b/>
                <w:bCs/>
                <w:sz w:val="20"/>
                <w:szCs w:val="20"/>
              </w:rPr>
            </w:pPr>
            <w:r w:rsidRPr="00F605F6">
              <w:rPr>
                <w:b/>
                <w:sz w:val="20"/>
                <w:szCs w:val="20"/>
                <w:lang w:val="kk-KZ"/>
              </w:rPr>
              <w:t>ПӘН</w:t>
            </w:r>
            <w:r w:rsidRPr="00F605F6">
              <w:rPr>
                <w:b/>
                <w:sz w:val="20"/>
                <w:szCs w:val="20"/>
              </w:rPr>
              <w:t xml:space="preserve"> ТУРАЛЫ АКАДЕМИЯЛЫҚ АҚПАРАТ</w:t>
            </w:r>
          </w:p>
        </w:tc>
      </w:tr>
      <w:tr w:rsidR="007A3080"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pBdr>
                <w:top w:val="nil"/>
                <w:left w:val="nil"/>
                <w:bottom w:val="nil"/>
                <w:right w:val="nil"/>
                <w:between w:val="nil"/>
              </w:pBdr>
              <w:rPr>
                <w:b/>
                <w:color w:val="000000"/>
                <w:sz w:val="20"/>
                <w:szCs w:val="20"/>
                <w:lang w:val="kk-KZ"/>
              </w:rPr>
            </w:pPr>
            <w:r w:rsidRPr="00F605F6">
              <w:rPr>
                <w:b/>
                <w:color w:val="000000"/>
                <w:sz w:val="20"/>
                <w:szCs w:val="20"/>
                <w:lang w:val="kk-KZ"/>
              </w:rPr>
              <w:t>Оқыту түрі</w:t>
            </w:r>
          </w:p>
          <w:p w:rsidR="008E1EE7" w:rsidRPr="00F605F6" w:rsidRDefault="008E1EE7" w:rsidP="00F605F6">
            <w:pPr>
              <w:pBdr>
                <w:top w:val="nil"/>
                <w:left w:val="nil"/>
                <w:bottom w:val="nil"/>
                <w:right w:val="nil"/>
                <w:between w:val="nil"/>
              </w:pBdr>
              <w:rPr>
                <w:b/>
                <w:color w:val="00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rPr>
            </w:pPr>
            <w:r w:rsidRPr="00F605F6">
              <w:rPr>
                <w:b/>
                <w:sz w:val="20"/>
                <w:szCs w:val="20"/>
              </w:rPr>
              <w:t>Цикл</w:t>
            </w:r>
            <w:r w:rsidRPr="00F605F6">
              <w:rPr>
                <w:b/>
                <w:sz w:val="20"/>
                <w:szCs w:val="20"/>
                <w:lang w:val="kk-KZ"/>
              </w:rPr>
              <w:t>ы</w:t>
            </w:r>
            <w:r w:rsidRPr="00F605F6">
              <w:rPr>
                <w:b/>
                <w:sz w:val="20"/>
                <w:szCs w:val="20"/>
              </w:rPr>
              <w:t xml:space="preserve">, </w:t>
            </w:r>
          </w:p>
          <w:p w:rsidR="007A3080" w:rsidRPr="00F605F6" w:rsidRDefault="008E1EE7" w:rsidP="00F605F6">
            <w:pPr>
              <w:rPr>
                <w:b/>
                <w:sz w:val="20"/>
                <w:szCs w:val="20"/>
                <w:lang w:val="kk-KZ"/>
              </w:rPr>
            </w:pPr>
            <w:r w:rsidRPr="00F605F6">
              <w:rPr>
                <w:b/>
                <w:sz w:val="20"/>
                <w:szCs w:val="20"/>
                <w:lang w:val="kk-KZ"/>
              </w:rPr>
              <w:t>к</w:t>
            </w:r>
            <w:r w:rsidR="007A3080" w:rsidRPr="00F605F6">
              <w:rPr>
                <w:b/>
                <w:sz w:val="20"/>
                <w:szCs w:val="20"/>
              </w:rPr>
              <w:t>омпонент</w:t>
            </w:r>
            <w:r w:rsidR="007A3080" w:rsidRPr="00F605F6">
              <w:rPr>
                <w:b/>
                <w:sz w:val="20"/>
                <w:szCs w:val="20"/>
                <w:lang w:val="kk-KZ"/>
              </w:rPr>
              <w:t>і</w:t>
            </w:r>
          </w:p>
          <w:p w:rsidR="008E1EE7" w:rsidRPr="00F605F6" w:rsidRDefault="008E1EE7" w:rsidP="00F605F6">
            <w:pPr>
              <w:rPr>
                <w:b/>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lang w:val="kk-KZ"/>
              </w:rPr>
            </w:pPr>
            <w:r w:rsidRPr="00F605F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lang w:val="kk-KZ"/>
              </w:rPr>
            </w:pPr>
            <w:r w:rsidRPr="00F605F6">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lang w:val="kk-KZ"/>
              </w:rPr>
            </w:pPr>
            <w:r w:rsidRPr="00F605F6">
              <w:rPr>
                <w:b/>
                <w:sz w:val="20"/>
                <w:szCs w:val="20"/>
                <w:lang w:val="kk-KZ"/>
              </w:rPr>
              <w:t>Қорытынды бақылаудың түрі мен платфомасы</w:t>
            </w:r>
          </w:p>
        </w:tc>
      </w:tr>
      <w:tr w:rsidR="007A3080"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8E1EE7" w:rsidP="00F605F6">
            <w:pPr>
              <w:pBdr>
                <w:top w:val="nil"/>
                <w:left w:val="nil"/>
                <w:bottom w:val="nil"/>
                <w:right w:val="nil"/>
                <w:between w:val="nil"/>
              </w:pBdr>
              <w:rPr>
                <w:bCs/>
                <w:i/>
                <w:iCs/>
                <w:color w:val="FF0000"/>
                <w:sz w:val="20"/>
                <w:szCs w:val="20"/>
                <w:lang w:val="kk-KZ"/>
              </w:rPr>
            </w:pPr>
            <w:r w:rsidRPr="00F605F6">
              <w:rPr>
                <w:b/>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E1EE7" w:rsidRPr="00F605F6" w:rsidRDefault="008E1EE7" w:rsidP="00F605F6">
            <w:pPr>
              <w:rPr>
                <w:b/>
                <w:sz w:val="20"/>
                <w:szCs w:val="20"/>
                <w:lang w:val="kk-KZ"/>
              </w:rPr>
            </w:pPr>
            <w:r w:rsidRPr="00F605F6">
              <w:rPr>
                <w:b/>
                <w:sz w:val="20"/>
                <w:szCs w:val="20"/>
                <w:lang w:val="kk-KZ"/>
              </w:rPr>
              <w:t>ЖОО к</w:t>
            </w:r>
            <w:r w:rsidRPr="00F605F6">
              <w:rPr>
                <w:b/>
                <w:sz w:val="20"/>
                <w:szCs w:val="20"/>
              </w:rPr>
              <w:t>омпонент</w:t>
            </w:r>
            <w:r w:rsidRPr="00F605F6">
              <w:rPr>
                <w:b/>
                <w:sz w:val="20"/>
                <w:szCs w:val="20"/>
                <w:lang w:val="kk-KZ"/>
              </w:rPr>
              <w:t>і</w:t>
            </w:r>
          </w:p>
          <w:p w:rsidR="007A3080" w:rsidRPr="00F605F6" w:rsidRDefault="007A3080" w:rsidP="00F605F6">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8E1EE7" w:rsidP="00F605F6">
            <w:pPr>
              <w:jc w:val="center"/>
              <w:rPr>
                <w:sz w:val="20"/>
                <w:szCs w:val="20"/>
                <w:lang w:val="kk-KZ"/>
              </w:rPr>
            </w:pPr>
            <w:r w:rsidRPr="00F605F6">
              <w:rPr>
                <w:sz w:val="20"/>
                <w:szCs w:val="20"/>
                <w:lang w:val="kk-KZ"/>
              </w:rPr>
              <w:t>Дәрістер- мәселелік дәрістер, пікір-талас дәрістері, ми шабылуы дәрістері, дәстүрлі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0229C" w:rsidP="00F605F6">
            <w:pPr>
              <w:jc w:val="center"/>
              <w:rPr>
                <w:sz w:val="20"/>
                <w:szCs w:val="20"/>
                <w:lang w:val="kk-KZ"/>
              </w:rPr>
            </w:pPr>
            <w:r w:rsidRPr="00F605F6">
              <w:rPr>
                <w:b/>
                <w:sz w:val="20"/>
                <w:szCs w:val="20"/>
                <w:lang w:val="kk-KZ"/>
              </w:rPr>
              <w:t>Семинарлар, тренингтік сабақтар, семинар пресс-конференциялар, семинар кейс-стади, дәстүрлі семинар</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7A3080" w:rsidRPr="00F605F6" w:rsidRDefault="0070229C" w:rsidP="00F605F6">
            <w:pPr>
              <w:rPr>
                <w:sz w:val="20"/>
                <w:szCs w:val="20"/>
                <w:lang w:val="kk-KZ"/>
              </w:rPr>
            </w:pPr>
            <w:r w:rsidRPr="00F605F6">
              <w:rPr>
                <w:sz w:val="20"/>
                <w:szCs w:val="20"/>
                <w:lang w:val="kk-KZ"/>
              </w:rPr>
              <w:t>Универ жүйесіне сұрақтарын бекіту. Офлайн ж</w:t>
            </w:r>
            <w:r w:rsidR="007A3080" w:rsidRPr="00F605F6">
              <w:rPr>
                <w:sz w:val="20"/>
                <w:szCs w:val="20"/>
                <w:lang w:val="kk-KZ"/>
              </w:rPr>
              <w:t>азбаша</w:t>
            </w:r>
          </w:p>
        </w:tc>
      </w:tr>
      <w:tr w:rsidR="007A3080" w:rsidRPr="00F605F6" w:rsidTr="00B958FE">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rPr>
            </w:pPr>
            <w:r w:rsidRPr="00F605F6">
              <w:rPr>
                <w:b/>
                <w:sz w:val="20"/>
                <w:szCs w:val="20"/>
                <w:lang w:val="kk-KZ"/>
              </w:rPr>
              <w:t>Дәріскер(лер</w:t>
            </w:r>
            <w:r w:rsidRPr="00F605F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jc w:val="both"/>
              <w:rPr>
                <w:sz w:val="20"/>
                <w:szCs w:val="20"/>
              </w:rPr>
            </w:pPr>
            <w:r w:rsidRPr="00F605F6">
              <w:rPr>
                <w:sz w:val="20"/>
                <w:szCs w:val="20"/>
                <w:lang w:val="kk-KZ"/>
              </w:rPr>
              <w:t>Н.Қ.Тоқсанбаева психология ғылымдарының  докторы, профессор</w:t>
            </w:r>
          </w:p>
        </w:tc>
        <w:tc>
          <w:tcPr>
            <w:tcW w:w="3118" w:type="dxa"/>
            <w:gridSpan w:val="2"/>
            <w:vMerge/>
          </w:tcPr>
          <w:p w:rsidR="007A3080" w:rsidRPr="00F605F6" w:rsidRDefault="007A3080" w:rsidP="00F605F6">
            <w:pPr>
              <w:jc w:val="center"/>
              <w:rPr>
                <w:sz w:val="20"/>
                <w:szCs w:val="20"/>
              </w:rPr>
            </w:pPr>
          </w:p>
        </w:tc>
      </w:tr>
      <w:tr w:rsidR="007A3080"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lang w:val="kk-KZ"/>
              </w:rPr>
            </w:pPr>
            <w:r w:rsidRPr="00F605F6">
              <w:rPr>
                <w:b/>
                <w:sz w:val="20"/>
                <w:szCs w:val="20"/>
              </w:rPr>
              <w:t>e-mail</w:t>
            </w:r>
            <w:r w:rsidRPr="00F605F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jc w:val="both"/>
              <w:rPr>
                <w:sz w:val="20"/>
                <w:szCs w:val="20"/>
                <w:lang w:val="kk-KZ"/>
              </w:rPr>
            </w:pPr>
            <w:r w:rsidRPr="00F605F6">
              <w:rPr>
                <w:sz w:val="20"/>
                <w:szCs w:val="20"/>
                <w:lang w:val="de-CH"/>
              </w:rPr>
              <w:t>E</w:t>
            </w:r>
            <w:r w:rsidRPr="00F605F6">
              <w:rPr>
                <w:sz w:val="20"/>
                <w:szCs w:val="20"/>
                <w:lang w:val="kk-KZ"/>
              </w:rPr>
              <w:t>-</w:t>
            </w:r>
            <w:r w:rsidRPr="00F605F6">
              <w:rPr>
                <w:sz w:val="20"/>
                <w:szCs w:val="20"/>
                <w:lang w:val="de-CH"/>
              </w:rPr>
              <w:t>mail</w:t>
            </w:r>
            <w:r w:rsidRPr="00F605F6">
              <w:rPr>
                <w:sz w:val="20"/>
                <w:szCs w:val="20"/>
                <w:lang w:val="kk-KZ"/>
              </w:rPr>
              <w:t xml:space="preserve">: </w:t>
            </w:r>
            <w:hyperlink r:id="rId11" w:history="1">
              <w:r w:rsidRPr="00F605F6">
                <w:rPr>
                  <w:rStyle w:val="af9"/>
                  <w:sz w:val="20"/>
                  <w:szCs w:val="20"/>
                  <w:lang w:val="tr-TR"/>
                </w:rPr>
                <w:t>n.toksanbaeva@mail.ru</w:t>
              </w:r>
            </w:hyperlink>
          </w:p>
        </w:tc>
        <w:tc>
          <w:tcPr>
            <w:tcW w:w="3118" w:type="dxa"/>
            <w:gridSpan w:val="2"/>
            <w:vMerge/>
          </w:tcPr>
          <w:p w:rsidR="007A3080" w:rsidRPr="00F605F6" w:rsidRDefault="007A3080" w:rsidP="00F605F6">
            <w:pPr>
              <w:widowControl w:val="0"/>
              <w:pBdr>
                <w:top w:val="nil"/>
                <w:left w:val="nil"/>
                <w:bottom w:val="nil"/>
                <w:right w:val="nil"/>
                <w:between w:val="nil"/>
              </w:pBdr>
              <w:rPr>
                <w:sz w:val="20"/>
                <w:szCs w:val="20"/>
                <w:lang w:val="en-US"/>
              </w:rPr>
            </w:pPr>
          </w:p>
        </w:tc>
      </w:tr>
      <w:tr w:rsidR="007A3080"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lang w:val="kk-KZ"/>
              </w:rPr>
            </w:pPr>
            <w:r w:rsidRPr="00F605F6">
              <w:rPr>
                <w:b/>
                <w:sz w:val="20"/>
                <w:szCs w:val="20"/>
              </w:rPr>
              <w:t>Телефон</w:t>
            </w:r>
            <w:r w:rsidRPr="00F605F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jc w:val="both"/>
              <w:rPr>
                <w:sz w:val="20"/>
                <w:szCs w:val="20"/>
                <w:lang w:val="en-US"/>
              </w:rPr>
            </w:pPr>
            <w:r w:rsidRPr="00F605F6">
              <w:rPr>
                <w:sz w:val="20"/>
                <w:szCs w:val="20"/>
                <w:lang w:val="kk-KZ"/>
              </w:rPr>
              <w:t>Телефон: 8 7752249654</w:t>
            </w:r>
          </w:p>
        </w:tc>
        <w:tc>
          <w:tcPr>
            <w:tcW w:w="3118" w:type="dxa"/>
            <w:gridSpan w:val="2"/>
            <w:vMerge/>
          </w:tcPr>
          <w:p w:rsidR="007A3080" w:rsidRPr="00F605F6" w:rsidRDefault="007A3080" w:rsidP="00F605F6">
            <w:pPr>
              <w:widowControl w:val="0"/>
              <w:pBdr>
                <w:top w:val="nil"/>
                <w:left w:val="nil"/>
                <w:bottom w:val="nil"/>
                <w:right w:val="nil"/>
                <w:between w:val="nil"/>
              </w:pBdr>
              <w:rPr>
                <w:sz w:val="20"/>
                <w:szCs w:val="20"/>
              </w:rPr>
            </w:pPr>
          </w:p>
        </w:tc>
      </w:tr>
      <w:tr w:rsidR="000A00D9"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rPr>
                <w:b/>
                <w:sz w:val="20"/>
                <w:szCs w:val="20"/>
              </w:rPr>
            </w:pPr>
            <w:r w:rsidRPr="00F605F6">
              <w:rPr>
                <w:b/>
                <w:sz w:val="20"/>
                <w:szCs w:val="20"/>
              </w:rPr>
              <w:t>Ассистент(</w:t>
            </w:r>
            <w:r w:rsidRPr="00F605F6">
              <w:rPr>
                <w:b/>
                <w:sz w:val="20"/>
                <w:szCs w:val="20"/>
                <w:lang w:val="kk-KZ"/>
              </w:rPr>
              <w:t>тер</w:t>
            </w:r>
            <w:r w:rsidRPr="00F605F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jc w:val="both"/>
              <w:rPr>
                <w:sz w:val="20"/>
                <w:szCs w:val="20"/>
              </w:rPr>
            </w:pPr>
            <w:r w:rsidRPr="00F605F6">
              <w:rPr>
                <w:sz w:val="20"/>
                <w:szCs w:val="20"/>
                <w:lang w:val="kk-KZ"/>
              </w:rPr>
              <w:t>Н.Қ.Тоқсанбаева психология ғылымдарының  докторы, профессор</w:t>
            </w:r>
          </w:p>
        </w:tc>
        <w:tc>
          <w:tcPr>
            <w:tcW w:w="3118" w:type="dxa"/>
            <w:gridSpan w:val="2"/>
            <w:vMerge/>
          </w:tcPr>
          <w:p w:rsidR="000A00D9" w:rsidRPr="00F605F6" w:rsidRDefault="000A00D9" w:rsidP="00F605F6">
            <w:pPr>
              <w:widowControl w:val="0"/>
              <w:pBdr>
                <w:top w:val="nil"/>
                <w:left w:val="nil"/>
                <w:bottom w:val="nil"/>
                <w:right w:val="nil"/>
                <w:between w:val="nil"/>
              </w:pBdr>
              <w:rPr>
                <w:sz w:val="20"/>
                <w:szCs w:val="20"/>
              </w:rPr>
            </w:pPr>
          </w:p>
        </w:tc>
      </w:tr>
      <w:tr w:rsidR="000A00D9"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rPr>
                <w:b/>
                <w:sz w:val="20"/>
                <w:szCs w:val="20"/>
                <w:lang w:val="kk-KZ"/>
              </w:rPr>
            </w:pPr>
            <w:r w:rsidRPr="00F605F6">
              <w:rPr>
                <w:b/>
                <w:sz w:val="20"/>
                <w:szCs w:val="20"/>
              </w:rPr>
              <w:t>e-mail</w:t>
            </w:r>
            <w:r w:rsidRPr="00F605F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jc w:val="both"/>
              <w:rPr>
                <w:sz w:val="20"/>
                <w:szCs w:val="20"/>
                <w:lang w:val="kk-KZ"/>
              </w:rPr>
            </w:pPr>
            <w:r w:rsidRPr="00F605F6">
              <w:rPr>
                <w:sz w:val="20"/>
                <w:szCs w:val="20"/>
                <w:lang w:val="de-CH"/>
              </w:rPr>
              <w:t>E</w:t>
            </w:r>
            <w:r w:rsidRPr="00F605F6">
              <w:rPr>
                <w:sz w:val="20"/>
                <w:szCs w:val="20"/>
                <w:lang w:val="kk-KZ"/>
              </w:rPr>
              <w:t>-</w:t>
            </w:r>
            <w:r w:rsidRPr="00F605F6">
              <w:rPr>
                <w:sz w:val="20"/>
                <w:szCs w:val="20"/>
                <w:lang w:val="de-CH"/>
              </w:rPr>
              <w:t>mail</w:t>
            </w:r>
            <w:r w:rsidRPr="00F605F6">
              <w:rPr>
                <w:sz w:val="20"/>
                <w:szCs w:val="20"/>
                <w:lang w:val="kk-KZ"/>
              </w:rPr>
              <w:t xml:space="preserve">: </w:t>
            </w:r>
            <w:hyperlink r:id="rId12" w:history="1">
              <w:r w:rsidRPr="00F605F6">
                <w:rPr>
                  <w:rStyle w:val="af9"/>
                  <w:sz w:val="20"/>
                  <w:szCs w:val="20"/>
                  <w:lang w:val="tr-TR"/>
                </w:rPr>
                <w:t>n.toksanbaeva@mail.ru</w:t>
              </w:r>
            </w:hyperlink>
          </w:p>
        </w:tc>
        <w:tc>
          <w:tcPr>
            <w:tcW w:w="3118" w:type="dxa"/>
            <w:gridSpan w:val="2"/>
            <w:vMerge/>
          </w:tcPr>
          <w:p w:rsidR="000A00D9" w:rsidRPr="00F605F6" w:rsidRDefault="000A00D9" w:rsidP="00F605F6">
            <w:pPr>
              <w:widowControl w:val="0"/>
              <w:pBdr>
                <w:top w:val="nil"/>
                <w:left w:val="nil"/>
                <w:bottom w:val="nil"/>
                <w:right w:val="nil"/>
                <w:between w:val="nil"/>
              </w:pBdr>
              <w:rPr>
                <w:sz w:val="20"/>
                <w:szCs w:val="20"/>
                <w:lang w:val="en-US"/>
              </w:rPr>
            </w:pPr>
          </w:p>
        </w:tc>
      </w:tr>
      <w:tr w:rsidR="000A00D9"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rPr>
                <w:b/>
                <w:sz w:val="20"/>
                <w:szCs w:val="20"/>
                <w:lang w:val="kk-KZ"/>
              </w:rPr>
            </w:pPr>
            <w:r w:rsidRPr="00F605F6">
              <w:rPr>
                <w:b/>
                <w:sz w:val="20"/>
                <w:szCs w:val="20"/>
              </w:rPr>
              <w:t>Телефон</w:t>
            </w:r>
            <w:r w:rsidRPr="00F605F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jc w:val="both"/>
              <w:rPr>
                <w:sz w:val="20"/>
                <w:szCs w:val="20"/>
                <w:lang w:val="en-US"/>
              </w:rPr>
            </w:pPr>
            <w:r w:rsidRPr="00F605F6">
              <w:rPr>
                <w:sz w:val="20"/>
                <w:szCs w:val="20"/>
                <w:lang w:val="kk-KZ"/>
              </w:rPr>
              <w:t>Телефон: 8 7752249654</w:t>
            </w:r>
          </w:p>
        </w:tc>
        <w:tc>
          <w:tcPr>
            <w:tcW w:w="3118" w:type="dxa"/>
            <w:gridSpan w:val="2"/>
            <w:vMerge/>
          </w:tcPr>
          <w:p w:rsidR="000A00D9" w:rsidRPr="00F605F6" w:rsidRDefault="000A00D9" w:rsidP="00F605F6">
            <w:pPr>
              <w:widowControl w:val="0"/>
              <w:pBdr>
                <w:top w:val="nil"/>
                <w:left w:val="nil"/>
                <w:bottom w:val="nil"/>
                <w:right w:val="nil"/>
                <w:between w:val="nil"/>
              </w:pBdr>
              <w:rPr>
                <w:sz w:val="20"/>
                <w:szCs w:val="20"/>
              </w:rPr>
            </w:pPr>
          </w:p>
        </w:tc>
      </w:tr>
      <w:tr w:rsidR="007A3080" w:rsidRPr="00F605F6" w:rsidTr="00B958FE">
        <w:trPr>
          <w:trHeight w:val="109"/>
        </w:trPr>
        <w:tc>
          <w:tcPr>
            <w:tcW w:w="1091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3080" w:rsidRPr="00F605F6" w:rsidRDefault="007A3080" w:rsidP="00F605F6">
            <w:pPr>
              <w:jc w:val="center"/>
              <w:rPr>
                <w:color w:val="FF0000"/>
                <w:sz w:val="20"/>
                <w:szCs w:val="20"/>
              </w:rPr>
            </w:pPr>
            <w:r w:rsidRPr="00F605F6">
              <w:rPr>
                <w:b/>
                <w:sz w:val="20"/>
                <w:szCs w:val="20"/>
                <w:lang w:val="kk-KZ"/>
              </w:rPr>
              <w:t>ПӘН</w:t>
            </w:r>
            <w:r w:rsidRPr="00F605F6">
              <w:rPr>
                <w:b/>
                <w:sz w:val="20"/>
                <w:szCs w:val="20"/>
              </w:rPr>
              <w:t>Н</w:t>
            </w:r>
            <w:r w:rsidRPr="00F605F6">
              <w:rPr>
                <w:b/>
                <w:sz w:val="20"/>
                <w:szCs w:val="20"/>
                <w:lang w:val="kk-KZ"/>
              </w:rPr>
              <w:t>І</w:t>
            </w:r>
            <w:r w:rsidRPr="00F605F6">
              <w:rPr>
                <w:b/>
                <w:sz w:val="20"/>
                <w:szCs w:val="20"/>
              </w:rPr>
              <w:t>Ң АКАДЕМИЯЛЫҚ ПРЕЗЕНТАЦИЯСЫ</w:t>
            </w:r>
          </w:p>
          <w:p w:rsidR="007A3080" w:rsidRPr="00F605F6" w:rsidRDefault="007A3080" w:rsidP="00F605F6">
            <w:pPr>
              <w:rPr>
                <w:color w:val="FF0000"/>
                <w:sz w:val="20"/>
                <w:szCs w:val="20"/>
                <w:lang w:val="kk-KZ"/>
              </w:rPr>
            </w:pPr>
          </w:p>
        </w:tc>
      </w:tr>
      <w:tr w:rsidR="007A3080" w:rsidRPr="00F605F6" w:rsidTr="00B958FE">
        <w:tc>
          <w:tcPr>
            <w:tcW w:w="2411" w:type="dxa"/>
            <w:shd w:val="clear" w:color="auto" w:fill="auto"/>
          </w:tcPr>
          <w:p w:rsidR="007A3080" w:rsidRPr="00F605F6" w:rsidRDefault="007A3080" w:rsidP="00F605F6">
            <w:pPr>
              <w:rPr>
                <w:b/>
                <w:sz w:val="20"/>
                <w:szCs w:val="20"/>
                <w:lang w:val="kk-KZ"/>
              </w:rPr>
            </w:pPr>
            <w:r w:rsidRPr="00F605F6">
              <w:rPr>
                <w:b/>
                <w:sz w:val="20"/>
                <w:szCs w:val="20"/>
                <w:lang w:val="kk-KZ"/>
              </w:rPr>
              <w:t>Пәннің мақсаты</w:t>
            </w:r>
          </w:p>
          <w:p w:rsidR="007A3080" w:rsidRPr="00F605F6" w:rsidRDefault="007A3080" w:rsidP="00F605F6">
            <w:pPr>
              <w:pStyle w:val="aff0"/>
              <w:tabs>
                <w:tab w:val="left" w:pos="993"/>
              </w:tabs>
              <w:spacing w:before="0" w:beforeAutospacing="0" w:after="0" w:afterAutospacing="0"/>
              <w:jc w:val="both"/>
              <w:rPr>
                <w:sz w:val="20"/>
                <w:szCs w:val="20"/>
                <w:lang w:val="kk-KZ"/>
              </w:rPr>
            </w:pPr>
          </w:p>
        </w:tc>
        <w:tc>
          <w:tcPr>
            <w:tcW w:w="5102" w:type="dxa"/>
            <w:gridSpan w:val="5"/>
            <w:shd w:val="clear" w:color="auto" w:fill="auto"/>
          </w:tcPr>
          <w:p w:rsidR="003B44EC" w:rsidRPr="00F605F6" w:rsidRDefault="00C832C3" w:rsidP="00F605F6">
            <w:pPr>
              <w:pStyle w:val="aff1"/>
              <w:tabs>
                <w:tab w:val="left" w:pos="567"/>
              </w:tabs>
              <w:spacing w:after="0" w:line="240" w:lineRule="auto"/>
              <w:jc w:val="both"/>
              <w:rPr>
                <w:rFonts w:ascii="Times New Roman" w:hAnsi="Times New Roman"/>
                <w:sz w:val="20"/>
                <w:szCs w:val="20"/>
                <w:lang w:val="kk-KZ"/>
              </w:rPr>
            </w:pPr>
            <w:r w:rsidRPr="00F605F6">
              <w:rPr>
                <w:rFonts w:ascii="Times New Roman" w:hAnsi="Times New Roman"/>
                <w:sz w:val="20"/>
                <w:szCs w:val="20"/>
                <w:lang w:val="kk-KZ"/>
              </w:rPr>
              <w:t xml:space="preserve">  </w:t>
            </w:r>
            <w:r w:rsidRPr="00F605F6">
              <w:rPr>
                <w:rFonts w:ascii="Times New Roman" w:hAnsi="Times New Roman"/>
                <w:b/>
                <w:sz w:val="20"/>
                <w:szCs w:val="20"/>
                <w:lang w:val="kk-KZ"/>
              </w:rPr>
              <w:t>Оқытудың күтілетін нәтижелері</w:t>
            </w:r>
            <w:r w:rsidRPr="00F605F6">
              <w:rPr>
                <w:rFonts w:ascii="Times New Roman" w:hAnsi="Times New Roman"/>
                <w:sz w:val="20"/>
                <w:szCs w:val="20"/>
                <w:lang w:val="kk-KZ"/>
              </w:rPr>
              <w:t xml:space="preserve"> </w:t>
            </w:r>
            <w:r w:rsidRPr="00F605F6">
              <w:rPr>
                <w:rFonts w:ascii="Times New Roman" w:hAnsi="Times New Roman"/>
                <w:b/>
                <w:sz w:val="20"/>
                <w:szCs w:val="20"/>
                <w:lang w:val="kk-KZ"/>
              </w:rPr>
              <w:t>(ОН)</w:t>
            </w:r>
            <w:r w:rsidRPr="00F605F6">
              <w:rPr>
                <w:rFonts w:ascii="Times New Roman" w:hAnsi="Times New Roman"/>
                <w:sz w:val="20"/>
                <w:szCs w:val="20"/>
                <w:lang w:val="kk-KZ"/>
              </w:rPr>
              <w:t xml:space="preserve"> </w:t>
            </w:r>
            <w:commentRangeStart w:id="0"/>
            <w:r w:rsidR="007A3080" w:rsidRPr="00F605F6">
              <w:rPr>
                <w:rFonts w:ascii="Times New Roman" w:hAnsi="Times New Roman"/>
                <w:sz w:val="20"/>
                <w:szCs w:val="20"/>
                <w:lang w:val="kk-KZ"/>
              </w:rPr>
              <w:t>игеру</w:t>
            </w:r>
            <w:commentRangeEnd w:id="0"/>
            <w:r w:rsidR="007A3080" w:rsidRPr="00F605F6">
              <w:rPr>
                <w:rStyle w:val="aff3"/>
                <w:rFonts w:ascii="Times New Roman" w:eastAsia="Times New Roman" w:hAnsi="Times New Roman"/>
                <w:color w:val="auto"/>
                <w:sz w:val="20"/>
                <w:szCs w:val="20"/>
                <w:lang w:eastAsia="en-US"/>
              </w:rPr>
              <w:commentReference w:id="0"/>
            </w:r>
          </w:p>
        </w:tc>
        <w:tc>
          <w:tcPr>
            <w:tcW w:w="3402" w:type="dxa"/>
            <w:gridSpan w:val="3"/>
            <w:shd w:val="clear" w:color="auto" w:fill="auto"/>
          </w:tcPr>
          <w:p w:rsidR="007A3080" w:rsidRPr="00F605F6" w:rsidRDefault="007A3080" w:rsidP="00F605F6">
            <w:pPr>
              <w:jc w:val="center"/>
              <w:rPr>
                <w:rStyle w:val="normaltextrun"/>
                <w:b/>
                <w:bCs/>
                <w:color w:val="000000"/>
                <w:sz w:val="20"/>
                <w:szCs w:val="20"/>
                <w:shd w:val="clear" w:color="auto" w:fill="FFFFFF"/>
                <w:lang w:val="kk-KZ"/>
              </w:rPr>
            </w:pPr>
            <w:r w:rsidRPr="00F605F6">
              <w:rPr>
                <w:rStyle w:val="normaltextrun"/>
                <w:b/>
                <w:bCs/>
                <w:color w:val="000000"/>
                <w:sz w:val="20"/>
                <w:szCs w:val="20"/>
                <w:shd w:val="clear" w:color="auto" w:fill="FFFFFF"/>
                <w:lang w:val="kk-KZ"/>
              </w:rPr>
              <w:t>ОН қол жеткізу индикаторлары (ЖИ)</w:t>
            </w:r>
          </w:p>
          <w:p w:rsidR="007A3080" w:rsidRPr="00F605F6" w:rsidRDefault="007A3080" w:rsidP="00F605F6">
            <w:pPr>
              <w:rPr>
                <w:b/>
                <w:bCs/>
                <w:color w:val="000000"/>
                <w:sz w:val="20"/>
                <w:szCs w:val="20"/>
                <w:shd w:val="clear" w:color="auto" w:fill="FFFFFF"/>
                <w:lang w:val="kk-KZ"/>
              </w:rPr>
            </w:pPr>
          </w:p>
          <w:p w:rsidR="003B44EC" w:rsidRPr="00F605F6" w:rsidRDefault="003B44EC" w:rsidP="00F605F6">
            <w:pPr>
              <w:rPr>
                <w:bCs/>
                <w:sz w:val="20"/>
                <w:szCs w:val="20"/>
                <w:shd w:val="clear" w:color="auto" w:fill="FFFFFF"/>
                <w:lang w:val="kk-KZ"/>
              </w:rPr>
            </w:pPr>
          </w:p>
        </w:tc>
      </w:tr>
      <w:tr w:rsidR="00C832C3" w:rsidRPr="00F605F6" w:rsidTr="00B958FE">
        <w:tc>
          <w:tcPr>
            <w:tcW w:w="2411" w:type="dxa"/>
            <w:shd w:val="clear" w:color="auto" w:fill="auto"/>
          </w:tcPr>
          <w:p w:rsidR="00C832C3" w:rsidRPr="00F605F6" w:rsidRDefault="00C832C3" w:rsidP="00F605F6">
            <w:pPr>
              <w:rPr>
                <w:b/>
                <w:sz w:val="20"/>
                <w:szCs w:val="20"/>
                <w:lang w:val="kk-KZ"/>
              </w:rPr>
            </w:pPr>
            <w:r w:rsidRPr="00F605F6">
              <w:rPr>
                <w:sz w:val="20"/>
                <w:szCs w:val="20"/>
                <w:lang w:val="kk-KZ"/>
              </w:rPr>
              <w:t xml:space="preserve">Басқару психологиясы магистрғатаңдаған </w:t>
            </w:r>
            <w:r w:rsidRPr="00F605F6">
              <w:rPr>
                <w:sz w:val="20"/>
                <w:szCs w:val="20"/>
                <w:lang w:val="kk-KZ"/>
              </w:rPr>
              <w:lastRenderedPageBreak/>
              <w:t>мамандық шеңберінде кәсіби қалыптасу үдерісіндегі басқару іс-әрекетінің психологиялық жағдайларын және ерекшеліктерін зерттеу және талдау негізінде жоғары білікті мамандарды ғылыми негізде даярлауды қамтамасыз етуге бағытталған.</w:t>
            </w:r>
          </w:p>
        </w:tc>
        <w:tc>
          <w:tcPr>
            <w:tcW w:w="5102" w:type="dxa"/>
            <w:gridSpan w:val="5"/>
            <w:shd w:val="clear" w:color="auto" w:fill="auto"/>
          </w:tcPr>
          <w:p w:rsidR="00C832C3" w:rsidRPr="00F605F6" w:rsidRDefault="00C832C3" w:rsidP="00F605F6">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lastRenderedPageBreak/>
              <w:t>ОН 1:  басқару психологиясының ерекшеліктерін</w:t>
            </w:r>
            <w:r w:rsidR="00B74716" w:rsidRPr="00F605F6">
              <w:rPr>
                <w:rFonts w:ascii="Times New Roman" w:hAnsi="Times New Roman"/>
                <w:color w:val="auto"/>
                <w:sz w:val="20"/>
                <w:szCs w:val="20"/>
                <w:lang w:val="kk-KZ"/>
              </w:rPr>
              <w:t>,</w:t>
            </w:r>
            <w:r w:rsidRPr="00F605F6">
              <w:rPr>
                <w:rFonts w:ascii="Times New Roman" w:hAnsi="Times New Roman"/>
                <w:color w:val="auto"/>
                <w:sz w:val="20"/>
                <w:szCs w:val="20"/>
                <w:lang w:val="kk-KZ"/>
              </w:rPr>
              <w:t xml:space="preserve"> </w:t>
            </w:r>
            <w:r w:rsidR="00B74716" w:rsidRPr="00F605F6">
              <w:rPr>
                <w:rFonts w:ascii="Times New Roman" w:hAnsi="Times New Roman"/>
                <w:color w:val="auto"/>
                <w:sz w:val="20"/>
                <w:szCs w:val="20"/>
                <w:lang w:val="kk-KZ"/>
              </w:rPr>
              <w:t xml:space="preserve"> </w:t>
            </w:r>
            <w:r w:rsidRPr="00F605F6">
              <w:rPr>
                <w:rFonts w:ascii="Times New Roman" w:hAnsi="Times New Roman"/>
                <w:color w:val="auto"/>
                <w:sz w:val="20"/>
                <w:szCs w:val="20"/>
                <w:lang w:val="kk-KZ"/>
              </w:rPr>
              <w:t xml:space="preserve"> </w:t>
            </w:r>
            <w:r w:rsidRPr="00F605F6">
              <w:rPr>
                <w:rFonts w:ascii="Times New Roman" w:hAnsi="Times New Roman"/>
                <w:sz w:val="20"/>
                <w:szCs w:val="20"/>
                <w:lang w:val="kk-KZ"/>
              </w:rPr>
              <w:t xml:space="preserve">кәсіби іс-әрекеттің тиімділігін арттыруға қажетті </w:t>
            </w:r>
            <w:r w:rsidRPr="00F605F6">
              <w:rPr>
                <w:rFonts w:ascii="Times New Roman" w:hAnsi="Times New Roman"/>
                <w:sz w:val="20"/>
                <w:szCs w:val="20"/>
                <w:lang w:val="kk-KZ"/>
              </w:rPr>
              <w:lastRenderedPageBreak/>
              <w:t>психологиялық ғылым мен практиканың негіздері арқылы қазіргі ғылыми ақпараттарды</w:t>
            </w:r>
            <w:r w:rsidR="00B74716" w:rsidRPr="00F605F6">
              <w:rPr>
                <w:rFonts w:ascii="Times New Roman" w:hAnsi="Times New Roman"/>
                <w:sz w:val="20"/>
                <w:szCs w:val="20"/>
                <w:lang w:val="kk-KZ"/>
              </w:rPr>
              <w:t xml:space="preserve"> түсіну және талдау</w:t>
            </w:r>
          </w:p>
        </w:tc>
        <w:tc>
          <w:tcPr>
            <w:tcW w:w="3402" w:type="dxa"/>
            <w:gridSpan w:val="3"/>
            <w:shd w:val="clear" w:color="auto" w:fill="auto"/>
          </w:tcPr>
          <w:p w:rsidR="00B74716" w:rsidRPr="00F605F6" w:rsidRDefault="00B74716" w:rsidP="00F605F6">
            <w:pPr>
              <w:rPr>
                <w:bCs/>
                <w:sz w:val="20"/>
                <w:szCs w:val="20"/>
                <w:shd w:val="clear" w:color="auto" w:fill="FFFFFF"/>
                <w:lang w:val="kk-KZ"/>
              </w:rPr>
            </w:pPr>
            <w:r w:rsidRPr="00F605F6">
              <w:rPr>
                <w:bCs/>
                <w:sz w:val="20"/>
                <w:szCs w:val="20"/>
                <w:shd w:val="clear" w:color="auto" w:fill="FFFFFF"/>
                <w:lang w:val="kk-KZ"/>
              </w:rPr>
              <w:lastRenderedPageBreak/>
              <w:t xml:space="preserve">ЖИ 1.1.Басқару жүйесіндегі </w:t>
            </w:r>
          </w:p>
          <w:p w:rsidR="00C832C3" w:rsidRPr="00F605F6" w:rsidRDefault="00B74716" w:rsidP="00F605F6">
            <w:pPr>
              <w:rPr>
                <w:bCs/>
                <w:sz w:val="20"/>
                <w:szCs w:val="20"/>
                <w:shd w:val="clear" w:color="auto" w:fill="FFFFFF"/>
                <w:lang w:val="kk-KZ"/>
              </w:rPr>
            </w:pPr>
            <w:r w:rsidRPr="00F605F6">
              <w:rPr>
                <w:bCs/>
                <w:sz w:val="20"/>
                <w:szCs w:val="20"/>
                <w:shd w:val="clear" w:color="auto" w:fill="FFFFFF"/>
                <w:lang w:val="kk-KZ"/>
              </w:rPr>
              <w:t>қ</w:t>
            </w:r>
            <w:r w:rsidR="00C832C3" w:rsidRPr="00F605F6">
              <w:rPr>
                <w:bCs/>
                <w:sz w:val="20"/>
                <w:szCs w:val="20"/>
                <w:shd w:val="clear" w:color="auto" w:fill="FFFFFF"/>
                <w:lang w:val="kk-KZ"/>
              </w:rPr>
              <w:t>азіргі қоғамның әлеуметтік-</w:t>
            </w:r>
            <w:r w:rsidR="00C832C3" w:rsidRPr="00F605F6">
              <w:rPr>
                <w:bCs/>
                <w:sz w:val="20"/>
                <w:szCs w:val="20"/>
                <w:shd w:val="clear" w:color="auto" w:fill="FFFFFF"/>
                <w:lang w:val="kk-KZ"/>
              </w:rPr>
              <w:lastRenderedPageBreak/>
              <w:t>экономикалық, саяси, демократиялық өзгерістеріндегі адамның, адами капиталының рөлінің өсуімен адам туралы  ғыл</w:t>
            </w:r>
            <w:r w:rsidRPr="00F605F6">
              <w:rPr>
                <w:bCs/>
                <w:sz w:val="20"/>
                <w:szCs w:val="20"/>
                <w:shd w:val="clear" w:color="auto" w:fill="FFFFFF"/>
                <w:lang w:val="kk-KZ"/>
              </w:rPr>
              <w:t>ымдардың маңыздылығы арта түсіндіреді</w:t>
            </w:r>
            <w:r w:rsidR="00C832C3" w:rsidRPr="00F605F6">
              <w:rPr>
                <w:bCs/>
                <w:sz w:val="20"/>
                <w:szCs w:val="20"/>
                <w:shd w:val="clear" w:color="auto" w:fill="FFFFFF"/>
                <w:lang w:val="kk-KZ"/>
              </w:rPr>
              <w:t>;</w:t>
            </w:r>
          </w:p>
          <w:p w:rsidR="00B74716" w:rsidRPr="00F605F6" w:rsidRDefault="00B74716" w:rsidP="00F605F6">
            <w:pPr>
              <w:rPr>
                <w:sz w:val="20"/>
                <w:szCs w:val="20"/>
                <w:lang w:val="kk-KZ"/>
              </w:rPr>
            </w:pPr>
            <w:r w:rsidRPr="00F605F6">
              <w:rPr>
                <w:bCs/>
                <w:sz w:val="20"/>
                <w:szCs w:val="20"/>
                <w:shd w:val="clear" w:color="auto" w:fill="FFFFFF"/>
                <w:lang w:val="kk-KZ"/>
              </w:rPr>
              <w:t>ЖИ1.2.</w:t>
            </w:r>
            <w:r w:rsidRPr="00F605F6">
              <w:rPr>
                <w:sz w:val="20"/>
                <w:szCs w:val="20"/>
                <w:lang w:val="kk-KZ"/>
              </w:rPr>
              <w:t xml:space="preserve"> </w:t>
            </w:r>
            <w:r w:rsidR="00B958FE" w:rsidRPr="00F605F6">
              <w:rPr>
                <w:sz w:val="20"/>
                <w:szCs w:val="20"/>
                <w:lang w:val="kk-KZ"/>
              </w:rPr>
              <w:t>б</w:t>
            </w:r>
            <w:r w:rsidRPr="00F605F6">
              <w:rPr>
                <w:sz w:val="20"/>
                <w:szCs w:val="20"/>
                <w:lang w:val="kk-KZ"/>
              </w:rPr>
              <w:t>асқару психологиясы</w:t>
            </w:r>
          </w:p>
          <w:p w:rsidR="005B7CF1" w:rsidRPr="00F605F6" w:rsidRDefault="00B74716" w:rsidP="00F605F6">
            <w:pPr>
              <w:rPr>
                <w:sz w:val="20"/>
                <w:szCs w:val="20"/>
                <w:lang w:val="kk-KZ"/>
              </w:rPr>
            </w:pPr>
            <w:r w:rsidRPr="00F605F6">
              <w:rPr>
                <w:sz w:val="20"/>
                <w:szCs w:val="20"/>
                <w:lang w:val="kk-KZ"/>
              </w:rPr>
              <w:t>Қызметкерлердің психологиялық ерекшеліктерін, психикалық қасиеттерін</w:t>
            </w:r>
            <w:r w:rsidR="005B7CF1" w:rsidRPr="00F605F6">
              <w:rPr>
                <w:sz w:val="20"/>
                <w:szCs w:val="20"/>
                <w:lang w:val="kk-KZ"/>
              </w:rPr>
              <w:t xml:space="preserve"> анықтайтын </w:t>
            </w:r>
          </w:p>
          <w:p w:rsidR="00B74716" w:rsidRPr="00F605F6" w:rsidRDefault="005B7CF1" w:rsidP="00F605F6">
            <w:pPr>
              <w:rPr>
                <w:sz w:val="20"/>
                <w:szCs w:val="20"/>
                <w:lang w:val="kk-KZ"/>
              </w:rPr>
            </w:pPr>
            <w:r w:rsidRPr="00F605F6">
              <w:rPr>
                <w:sz w:val="20"/>
                <w:szCs w:val="20"/>
                <w:lang w:val="kk-KZ"/>
              </w:rPr>
              <w:t>Факторлардың сипаттамасын береді.</w:t>
            </w:r>
          </w:p>
          <w:p w:rsidR="00B74716" w:rsidRPr="00F605F6" w:rsidRDefault="00B958FE" w:rsidP="00F605F6">
            <w:pPr>
              <w:rPr>
                <w:bCs/>
                <w:sz w:val="20"/>
                <w:szCs w:val="20"/>
                <w:shd w:val="clear" w:color="auto" w:fill="FFFFFF"/>
                <w:lang w:val="kk-KZ"/>
              </w:rPr>
            </w:pPr>
            <w:r w:rsidRPr="00F605F6">
              <w:rPr>
                <w:bCs/>
                <w:sz w:val="20"/>
                <w:szCs w:val="20"/>
                <w:shd w:val="clear" w:color="auto" w:fill="FFFFFF"/>
                <w:lang w:val="kk-KZ"/>
              </w:rPr>
              <w:t xml:space="preserve">ЖИ 2.1. </w:t>
            </w:r>
          </w:p>
          <w:p w:rsidR="00C832C3" w:rsidRPr="00F605F6" w:rsidRDefault="00C832C3" w:rsidP="00F605F6">
            <w:pPr>
              <w:rPr>
                <w:bCs/>
                <w:sz w:val="20"/>
                <w:szCs w:val="20"/>
                <w:shd w:val="clear" w:color="auto" w:fill="FFFFFF"/>
                <w:lang w:val="kk-KZ"/>
              </w:rPr>
            </w:pPr>
          </w:p>
          <w:p w:rsidR="00C832C3" w:rsidRPr="00F605F6" w:rsidRDefault="00C832C3" w:rsidP="00F605F6">
            <w:pPr>
              <w:jc w:val="center"/>
              <w:rPr>
                <w:rStyle w:val="normaltextrun"/>
                <w:b/>
                <w:bCs/>
                <w:color w:val="000000"/>
                <w:sz w:val="20"/>
                <w:szCs w:val="20"/>
                <w:shd w:val="clear" w:color="auto" w:fill="FFFFFF"/>
                <w:lang w:val="kk-KZ"/>
              </w:rPr>
            </w:pPr>
          </w:p>
        </w:tc>
      </w:tr>
      <w:tr w:rsidR="007A3080" w:rsidRPr="00F605F6" w:rsidTr="00B958FE">
        <w:trPr>
          <w:trHeight w:val="152"/>
        </w:trPr>
        <w:tc>
          <w:tcPr>
            <w:tcW w:w="2411" w:type="dxa"/>
            <w:vMerge w:val="restart"/>
            <w:shd w:val="clear" w:color="auto" w:fill="auto"/>
          </w:tcPr>
          <w:p w:rsidR="007A3080" w:rsidRPr="00F605F6" w:rsidRDefault="007A3080" w:rsidP="00F605F6">
            <w:pPr>
              <w:jc w:val="both"/>
              <w:rPr>
                <w:b/>
                <w:sz w:val="20"/>
                <w:szCs w:val="20"/>
                <w:lang w:val="kk-KZ"/>
              </w:rPr>
            </w:pPr>
          </w:p>
        </w:tc>
        <w:tc>
          <w:tcPr>
            <w:tcW w:w="5102" w:type="dxa"/>
            <w:gridSpan w:val="5"/>
            <w:shd w:val="clear" w:color="auto" w:fill="auto"/>
          </w:tcPr>
          <w:p w:rsidR="007A3080" w:rsidRPr="00F605F6" w:rsidRDefault="003B44EC" w:rsidP="00F605F6">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t>ОН 2:  басқару жүйесінің жалпы білім беруде өзі және өзгелер туралы психологиялық ақпаратты біріктіру жән</w:t>
            </w:r>
            <w:r w:rsidR="00B74716" w:rsidRPr="00F605F6">
              <w:rPr>
                <w:rFonts w:ascii="Times New Roman" w:hAnsi="Times New Roman"/>
                <w:color w:val="auto"/>
                <w:sz w:val="20"/>
                <w:szCs w:val="20"/>
                <w:lang w:val="kk-KZ"/>
              </w:rPr>
              <w:t>е негiзделген пікірлерді тал</w:t>
            </w:r>
            <w:r w:rsidRPr="00F605F6">
              <w:rPr>
                <w:rFonts w:ascii="Times New Roman" w:hAnsi="Times New Roman"/>
                <w:color w:val="auto"/>
                <w:sz w:val="20"/>
                <w:szCs w:val="20"/>
                <w:lang w:val="kk-KZ"/>
              </w:rPr>
              <w:t>дау;</w:t>
            </w:r>
          </w:p>
        </w:tc>
        <w:tc>
          <w:tcPr>
            <w:tcW w:w="3402" w:type="dxa"/>
            <w:gridSpan w:val="3"/>
            <w:shd w:val="clear" w:color="auto" w:fill="auto"/>
          </w:tcPr>
          <w:p w:rsidR="00B958FE" w:rsidRPr="00F605F6" w:rsidRDefault="00B958FE" w:rsidP="00F605F6">
            <w:pPr>
              <w:rPr>
                <w:sz w:val="20"/>
                <w:szCs w:val="20"/>
                <w:lang w:val="kk-KZ"/>
              </w:rPr>
            </w:pPr>
            <w:r w:rsidRPr="00F605F6">
              <w:rPr>
                <w:bCs/>
                <w:sz w:val="20"/>
                <w:szCs w:val="20"/>
                <w:shd w:val="clear" w:color="auto" w:fill="FFFFFF"/>
                <w:lang w:val="kk-KZ"/>
              </w:rPr>
              <w:t xml:space="preserve">ЖИ 2.1. </w:t>
            </w:r>
            <w:r w:rsidR="004E79F2" w:rsidRPr="00F605F6">
              <w:rPr>
                <w:sz w:val="20"/>
                <w:szCs w:val="20"/>
                <w:lang w:val="kk-KZ"/>
              </w:rPr>
              <w:t>басқару психологиясы саласындағы психологиялық білімдердің негіздерін, нәтижелі және сыни ойлау әдістерін</w:t>
            </w:r>
            <w:r w:rsidRPr="00F605F6">
              <w:rPr>
                <w:sz w:val="20"/>
                <w:szCs w:val="20"/>
                <w:lang w:val="kk-KZ"/>
              </w:rPr>
              <w:t xml:space="preserve"> жіктейді.</w:t>
            </w:r>
          </w:p>
          <w:p w:rsidR="007A3080" w:rsidRPr="00F605F6" w:rsidRDefault="00B958FE" w:rsidP="00F605F6">
            <w:pPr>
              <w:rPr>
                <w:color w:val="FF0000"/>
                <w:sz w:val="20"/>
                <w:szCs w:val="20"/>
                <w:lang w:val="kk-KZ"/>
              </w:rPr>
            </w:pPr>
            <w:r w:rsidRPr="00F605F6">
              <w:rPr>
                <w:bCs/>
                <w:sz w:val="20"/>
                <w:szCs w:val="20"/>
                <w:shd w:val="clear" w:color="auto" w:fill="FFFFFF"/>
                <w:lang w:val="kk-KZ"/>
              </w:rPr>
              <w:t xml:space="preserve">ЖИ 2.2. </w:t>
            </w:r>
            <w:r w:rsidR="004E79F2" w:rsidRPr="00F605F6">
              <w:rPr>
                <w:sz w:val="20"/>
                <w:szCs w:val="20"/>
                <w:lang w:val="kk-KZ"/>
              </w:rPr>
              <w:t>коммуникацияның жаңа түрлерін және бірлескен іс-әрекет үрдісіндегі адамдар арасындағы қатынастарды жоғары білікті мамандықты меңгеру</w:t>
            </w:r>
            <w:r w:rsidRPr="00F605F6">
              <w:rPr>
                <w:sz w:val="20"/>
                <w:szCs w:val="20"/>
                <w:lang w:val="kk-KZ"/>
              </w:rPr>
              <w:t>ту.</w:t>
            </w:r>
          </w:p>
        </w:tc>
      </w:tr>
      <w:tr w:rsidR="007A3080" w:rsidRPr="00F605F6" w:rsidTr="00B958FE">
        <w:trPr>
          <w:trHeight w:val="76"/>
        </w:trPr>
        <w:tc>
          <w:tcPr>
            <w:tcW w:w="2411" w:type="dxa"/>
            <w:vMerge/>
          </w:tcPr>
          <w:p w:rsidR="007A3080" w:rsidRPr="00F605F6" w:rsidRDefault="007A3080" w:rsidP="00F605F6">
            <w:pPr>
              <w:widowControl w:val="0"/>
              <w:pBdr>
                <w:top w:val="nil"/>
                <w:left w:val="nil"/>
                <w:bottom w:val="nil"/>
                <w:right w:val="nil"/>
                <w:between w:val="nil"/>
              </w:pBdr>
              <w:rPr>
                <w:b/>
                <w:sz w:val="20"/>
                <w:szCs w:val="20"/>
                <w:lang w:val="kk-KZ"/>
              </w:rPr>
            </w:pPr>
          </w:p>
        </w:tc>
        <w:tc>
          <w:tcPr>
            <w:tcW w:w="5102" w:type="dxa"/>
            <w:gridSpan w:val="5"/>
            <w:shd w:val="clear" w:color="auto" w:fill="auto"/>
          </w:tcPr>
          <w:p w:rsidR="003B44EC" w:rsidRPr="00F605F6" w:rsidRDefault="003B44EC" w:rsidP="00F605F6">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t>ОН 3: басқару психологиясы ұжым мен өзінің потенциалын дамыту үшін психологиялық білімдерді тиімді қолдану.</w:t>
            </w:r>
          </w:p>
          <w:p w:rsidR="007A3080" w:rsidRPr="00F605F6" w:rsidRDefault="007A3080" w:rsidP="00F605F6">
            <w:pPr>
              <w:jc w:val="both"/>
              <w:rPr>
                <w:sz w:val="20"/>
                <w:szCs w:val="20"/>
                <w:lang w:val="kk-KZ"/>
              </w:rPr>
            </w:pPr>
          </w:p>
        </w:tc>
        <w:tc>
          <w:tcPr>
            <w:tcW w:w="3402" w:type="dxa"/>
            <w:gridSpan w:val="3"/>
            <w:shd w:val="clear" w:color="auto" w:fill="auto"/>
          </w:tcPr>
          <w:p w:rsidR="007A3080" w:rsidRPr="00F605F6" w:rsidRDefault="00B958FE" w:rsidP="00F605F6">
            <w:pPr>
              <w:rPr>
                <w:color w:val="000000"/>
                <w:sz w:val="20"/>
                <w:szCs w:val="20"/>
                <w:lang w:val="kk-KZ"/>
              </w:rPr>
            </w:pPr>
            <w:r w:rsidRPr="00F605F6">
              <w:rPr>
                <w:bCs/>
                <w:sz w:val="20"/>
                <w:szCs w:val="20"/>
                <w:shd w:val="clear" w:color="auto" w:fill="FFFFFF"/>
                <w:lang w:val="kk-KZ"/>
              </w:rPr>
              <w:t>ЖИ 3.1.</w:t>
            </w:r>
            <w:r w:rsidR="004E79F2" w:rsidRPr="00F605F6">
              <w:rPr>
                <w:color w:val="000000"/>
                <w:sz w:val="20"/>
                <w:szCs w:val="20"/>
                <w:lang w:val="kk-KZ"/>
              </w:rPr>
              <w:t>басқару психологиясының теориялық н</w:t>
            </w:r>
            <w:r w:rsidR="00F408E5" w:rsidRPr="00F605F6">
              <w:rPr>
                <w:color w:val="000000"/>
                <w:sz w:val="20"/>
                <w:szCs w:val="20"/>
                <w:lang w:val="kk-KZ"/>
              </w:rPr>
              <w:t xml:space="preserve">егіздерін тарихи тұрғыдан және </w:t>
            </w:r>
            <w:r w:rsidR="004E79F2" w:rsidRPr="00F605F6">
              <w:rPr>
                <w:color w:val="000000"/>
                <w:sz w:val="20"/>
                <w:szCs w:val="20"/>
                <w:lang w:val="kk-KZ"/>
              </w:rPr>
              <w:t xml:space="preserve"> жаңа теориялары мен тұжырымдамалары тұрғысынан</w:t>
            </w:r>
            <w:r w:rsidR="00F408E5" w:rsidRPr="00F605F6">
              <w:rPr>
                <w:color w:val="000000"/>
                <w:sz w:val="20"/>
                <w:szCs w:val="20"/>
                <w:lang w:val="kk-KZ"/>
              </w:rPr>
              <w:t xml:space="preserve"> </w:t>
            </w:r>
            <w:r w:rsidR="004E79F2" w:rsidRPr="00F605F6">
              <w:rPr>
                <w:color w:val="000000"/>
                <w:sz w:val="20"/>
                <w:szCs w:val="20"/>
                <w:lang w:val="kk-KZ"/>
              </w:rPr>
              <w:t xml:space="preserve"> </w:t>
            </w:r>
            <w:r w:rsidRPr="00F605F6">
              <w:rPr>
                <w:color w:val="000000"/>
                <w:sz w:val="20"/>
                <w:szCs w:val="20"/>
                <w:lang w:val="kk-KZ"/>
              </w:rPr>
              <w:t>н</w:t>
            </w:r>
            <w:r w:rsidR="004E79F2" w:rsidRPr="00F605F6">
              <w:rPr>
                <w:color w:val="000000"/>
                <w:sz w:val="20"/>
                <w:szCs w:val="20"/>
                <w:lang w:val="kk-KZ"/>
              </w:rPr>
              <w:t>егізде</w:t>
            </w:r>
            <w:r w:rsidRPr="00F605F6">
              <w:rPr>
                <w:color w:val="000000"/>
                <w:sz w:val="20"/>
                <w:szCs w:val="20"/>
                <w:lang w:val="kk-KZ"/>
              </w:rPr>
              <w:t>леді.</w:t>
            </w:r>
          </w:p>
          <w:p w:rsidR="00B958FE" w:rsidRPr="00F605F6" w:rsidRDefault="00B958FE" w:rsidP="00F605F6">
            <w:pPr>
              <w:rPr>
                <w:color w:val="000000"/>
                <w:sz w:val="20"/>
                <w:szCs w:val="20"/>
                <w:lang w:val="kk-KZ"/>
              </w:rPr>
            </w:pPr>
            <w:r w:rsidRPr="00F605F6">
              <w:rPr>
                <w:bCs/>
                <w:sz w:val="20"/>
                <w:szCs w:val="20"/>
                <w:shd w:val="clear" w:color="auto" w:fill="FFFFFF"/>
                <w:lang w:val="kk-KZ"/>
              </w:rPr>
              <w:t>ЖИ 3.2.</w:t>
            </w:r>
            <w:r w:rsidR="00F408E5" w:rsidRPr="00F605F6">
              <w:rPr>
                <w:color w:val="000000"/>
                <w:sz w:val="20"/>
                <w:szCs w:val="20"/>
                <w:lang w:val="kk-KZ"/>
              </w:rPr>
              <w:t xml:space="preserve"> басқару психологиясының әдістері мен әдіснамаларын экспериментте пайдаланып жүргізе алады.</w:t>
            </w:r>
          </w:p>
        </w:tc>
      </w:tr>
      <w:tr w:rsidR="003B44EC" w:rsidRPr="00F605F6" w:rsidTr="00B958FE">
        <w:trPr>
          <w:trHeight w:val="84"/>
        </w:trPr>
        <w:tc>
          <w:tcPr>
            <w:tcW w:w="2411" w:type="dxa"/>
            <w:vMerge/>
          </w:tcPr>
          <w:p w:rsidR="003B44EC" w:rsidRPr="00F605F6" w:rsidRDefault="003B44EC" w:rsidP="00F605F6">
            <w:pPr>
              <w:widowControl w:val="0"/>
              <w:pBdr>
                <w:top w:val="nil"/>
                <w:left w:val="nil"/>
                <w:bottom w:val="nil"/>
                <w:right w:val="nil"/>
                <w:between w:val="nil"/>
              </w:pBdr>
              <w:rPr>
                <w:b/>
                <w:color w:val="000000"/>
                <w:sz w:val="20"/>
                <w:szCs w:val="20"/>
                <w:lang w:val="kk-KZ"/>
              </w:rPr>
            </w:pPr>
          </w:p>
        </w:tc>
        <w:tc>
          <w:tcPr>
            <w:tcW w:w="5102" w:type="dxa"/>
            <w:gridSpan w:val="5"/>
            <w:shd w:val="clear" w:color="auto" w:fill="auto"/>
          </w:tcPr>
          <w:p w:rsidR="003B44EC" w:rsidRPr="00F605F6" w:rsidRDefault="004E79F2" w:rsidP="00F605F6">
            <w:pPr>
              <w:jc w:val="both"/>
              <w:rPr>
                <w:sz w:val="20"/>
                <w:szCs w:val="20"/>
                <w:lang w:val="kk-KZ" w:eastAsia="ar-SA"/>
              </w:rPr>
            </w:pPr>
            <w:r w:rsidRPr="00F605F6">
              <w:rPr>
                <w:sz w:val="20"/>
                <w:szCs w:val="20"/>
                <w:lang w:val="kk-KZ" w:eastAsia="ar-SA"/>
              </w:rPr>
              <w:t>ОН 4:   басқару негізін түсіну арқылы өзгелер туралы психологиялық ақпаратты біріктіру және негiзделген пікірлерді тұжырымдау;</w:t>
            </w:r>
          </w:p>
        </w:tc>
        <w:tc>
          <w:tcPr>
            <w:tcW w:w="3402" w:type="dxa"/>
            <w:gridSpan w:val="3"/>
            <w:shd w:val="clear" w:color="auto" w:fill="auto"/>
          </w:tcPr>
          <w:p w:rsidR="00DA7517" w:rsidRPr="00F605F6" w:rsidRDefault="00B958FE" w:rsidP="00F605F6">
            <w:pPr>
              <w:pBdr>
                <w:top w:val="nil"/>
                <w:left w:val="nil"/>
                <w:bottom w:val="nil"/>
                <w:right w:val="nil"/>
                <w:between w:val="nil"/>
              </w:pBdr>
              <w:jc w:val="both"/>
              <w:rPr>
                <w:color w:val="000000"/>
                <w:sz w:val="20"/>
                <w:szCs w:val="20"/>
                <w:lang w:val="kk-KZ"/>
              </w:rPr>
            </w:pPr>
            <w:r w:rsidRPr="00F605F6">
              <w:rPr>
                <w:bCs/>
                <w:sz w:val="20"/>
                <w:szCs w:val="20"/>
                <w:shd w:val="clear" w:color="auto" w:fill="FFFFFF"/>
                <w:lang w:val="kk-KZ"/>
              </w:rPr>
              <w:t>ЖИ 4.1.</w:t>
            </w:r>
            <w:r w:rsidR="004E79F2" w:rsidRPr="00F605F6">
              <w:rPr>
                <w:color w:val="000000"/>
                <w:sz w:val="20"/>
                <w:szCs w:val="20"/>
                <w:lang w:val="kk-KZ"/>
              </w:rPr>
              <w:t>ұйымның басшылары мен қызметкерлерінің арасында психологиялық ахуалды және корпоративт</w:t>
            </w:r>
            <w:r w:rsidR="00DA7517" w:rsidRPr="00F605F6">
              <w:rPr>
                <w:color w:val="000000"/>
                <w:sz w:val="20"/>
                <w:szCs w:val="20"/>
                <w:lang w:val="kk-KZ"/>
              </w:rPr>
              <w:t>ік мәдениетті жақсартады</w:t>
            </w:r>
            <w:r w:rsidR="00F408E5" w:rsidRPr="00F605F6">
              <w:rPr>
                <w:color w:val="000000"/>
                <w:sz w:val="20"/>
                <w:szCs w:val="20"/>
                <w:lang w:val="kk-KZ"/>
              </w:rPr>
              <w:t>.</w:t>
            </w:r>
          </w:p>
          <w:p w:rsidR="003B44EC" w:rsidRPr="00F605F6" w:rsidRDefault="004E79F2" w:rsidP="00F605F6">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 </w:t>
            </w:r>
            <w:r w:rsidR="00B958FE" w:rsidRPr="00F605F6">
              <w:rPr>
                <w:bCs/>
                <w:sz w:val="20"/>
                <w:szCs w:val="20"/>
                <w:shd w:val="clear" w:color="auto" w:fill="FFFFFF"/>
                <w:lang w:val="kk-KZ"/>
              </w:rPr>
              <w:t>ЖИ 4.2.</w:t>
            </w:r>
            <w:r w:rsidR="00F408E5" w:rsidRPr="00F605F6">
              <w:rPr>
                <w:color w:val="000000"/>
                <w:sz w:val="20"/>
                <w:szCs w:val="20"/>
                <w:lang w:val="kk-KZ"/>
              </w:rPr>
              <w:t xml:space="preserve"> қызыметкерлердің эмоционалды жағдайын</w:t>
            </w:r>
            <w:r w:rsidRPr="00F605F6">
              <w:rPr>
                <w:color w:val="000000"/>
                <w:sz w:val="20"/>
                <w:szCs w:val="20"/>
                <w:lang w:val="kk-KZ"/>
              </w:rPr>
              <w:t xml:space="preserve"> реттеудің тренингтік бағдарл</w:t>
            </w:r>
            <w:r w:rsidR="00F408E5" w:rsidRPr="00F605F6">
              <w:rPr>
                <w:color w:val="000000"/>
                <w:sz w:val="20"/>
                <w:szCs w:val="20"/>
                <w:lang w:val="kk-KZ"/>
              </w:rPr>
              <w:t xml:space="preserve">амалары мен </w:t>
            </w:r>
            <w:r w:rsidR="00F408E5" w:rsidRPr="00F605F6">
              <w:rPr>
                <w:color w:val="000000"/>
                <w:sz w:val="20"/>
                <w:szCs w:val="20"/>
                <w:lang w:val="kk-KZ"/>
              </w:rPr>
              <w:lastRenderedPageBreak/>
              <w:t>техникаларын әзірлеп</w:t>
            </w:r>
            <w:r w:rsidRPr="00F605F6">
              <w:rPr>
                <w:color w:val="000000"/>
                <w:sz w:val="20"/>
                <w:szCs w:val="20"/>
                <w:lang w:val="kk-KZ"/>
              </w:rPr>
              <w:t xml:space="preserve"> және жүзеге асыр</w:t>
            </w:r>
            <w:r w:rsidR="00DA7517" w:rsidRPr="00F605F6">
              <w:rPr>
                <w:color w:val="000000"/>
                <w:sz w:val="20"/>
                <w:szCs w:val="20"/>
                <w:lang w:val="kk-KZ"/>
              </w:rPr>
              <w:t>ады</w:t>
            </w:r>
          </w:p>
        </w:tc>
      </w:tr>
      <w:tr w:rsidR="004E79F2" w:rsidRPr="00F605F6" w:rsidTr="00B958FE">
        <w:trPr>
          <w:trHeight w:val="76"/>
        </w:trPr>
        <w:tc>
          <w:tcPr>
            <w:tcW w:w="2411" w:type="dxa"/>
            <w:vMerge/>
          </w:tcPr>
          <w:p w:rsidR="004E79F2" w:rsidRPr="00F605F6" w:rsidRDefault="004E79F2" w:rsidP="00F605F6">
            <w:pPr>
              <w:widowControl w:val="0"/>
              <w:pBdr>
                <w:top w:val="nil"/>
                <w:left w:val="nil"/>
                <w:bottom w:val="nil"/>
                <w:right w:val="nil"/>
                <w:between w:val="nil"/>
              </w:pBdr>
              <w:rPr>
                <w:b/>
                <w:color w:val="000000"/>
                <w:sz w:val="20"/>
                <w:szCs w:val="20"/>
                <w:lang w:val="kk-KZ"/>
              </w:rPr>
            </w:pPr>
          </w:p>
        </w:tc>
        <w:tc>
          <w:tcPr>
            <w:tcW w:w="5102" w:type="dxa"/>
            <w:gridSpan w:val="5"/>
            <w:shd w:val="clear" w:color="auto" w:fill="auto"/>
          </w:tcPr>
          <w:p w:rsidR="004E79F2" w:rsidRPr="00F605F6" w:rsidRDefault="004E79F2" w:rsidP="00F605F6">
            <w:pPr>
              <w:rPr>
                <w:sz w:val="20"/>
                <w:szCs w:val="20"/>
                <w:lang w:val="kk-KZ"/>
              </w:rPr>
            </w:pPr>
            <w:r w:rsidRPr="00F605F6">
              <w:rPr>
                <w:sz w:val="20"/>
                <w:szCs w:val="20"/>
                <w:lang w:val="kk-KZ"/>
              </w:rPr>
              <w:t>ОН 5:  баскару психологиялық ерешеліктеріне диагностика жүргізу;  психика жағдаяттардағы мәселелерді дағдыны дамыту;</w:t>
            </w:r>
          </w:p>
        </w:tc>
        <w:tc>
          <w:tcPr>
            <w:tcW w:w="3402" w:type="dxa"/>
            <w:gridSpan w:val="3"/>
            <w:shd w:val="clear" w:color="auto" w:fill="auto"/>
          </w:tcPr>
          <w:p w:rsidR="00B958FE" w:rsidRPr="00F605F6" w:rsidRDefault="00B958FE" w:rsidP="00F605F6">
            <w:pPr>
              <w:rPr>
                <w:sz w:val="20"/>
                <w:szCs w:val="20"/>
                <w:lang w:val="kk-KZ"/>
              </w:rPr>
            </w:pPr>
            <w:r w:rsidRPr="00F605F6">
              <w:rPr>
                <w:bCs/>
                <w:sz w:val="20"/>
                <w:szCs w:val="20"/>
                <w:shd w:val="clear" w:color="auto" w:fill="FFFFFF"/>
                <w:lang w:val="kk-KZ"/>
              </w:rPr>
              <w:t>ЖИ 5.1.</w:t>
            </w:r>
            <w:r w:rsidR="004E79F2" w:rsidRPr="00F605F6">
              <w:rPr>
                <w:sz w:val="20"/>
                <w:szCs w:val="20"/>
                <w:lang w:val="kk-KZ"/>
              </w:rPr>
              <w:t xml:space="preserve">басқару психологиясының маңызды факторы ретінде ұйымдық құндылықтарды және өзін -  өзі </w:t>
            </w:r>
            <w:r w:rsidR="00DA7517" w:rsidRPr="00F605F6">
              <w:rPr>
                <w:sz w:val="20"/>
                <w:szCs w:val="20"/>
                <w:lang w:val="kk-KZ"/>
              </w:rPr>
              <w:t xml:space="preserve"> басқаруды ескере отырып диагностикалық бағдарлама жасалады.</w:t>
            </w:r>
          </w:p>
          <w:p w:rsidR="004E79F2" w:rsidRPr="00F605F6" w:rsidRDefault="004E79F2" w:rsidP="00F605F6">
            <w:pPr>
              <w:rPr>
                <w:sz w:val="20"/>
                <w:szCs w:val="20"/>
                <w:lang w:val="kk-KZ"/>
              </w:rPr>
            </w:pPr>
            <w:r w:rsidRPr="00F605F6">
              <w:rPr>
                <w:sz w:val="20"/>
                <w:szCs w:val="20"/>
                <w:lang w:val="kk-KZ"/>
              </w:rPr>
              <w:t xml:space="preserve"> </w:t>
            </w:r>
            <w:r w:rsidR="00B958FE" w:rsidRPr="00F605F6">
              <w:rPr>
                <w:bCs/>
                <w:sz w:val="20"/>
                <w:szCs w:val="20"/>
                <w:shd w:val="clear" w:color="auto" w:fill="FFFFFF"/>
                <w:lang w:val="kk-KZ"/>
              </w:rPr>
              <w:t>ЖИ 5.2.</w:t>
            </w:r>
            <w:r w:rsidR="00DA7517" w:rsidRPr="00F605F6">
              <w:rPr>
                <w:sz w:val="20"/>
                <w:szCs w:val="20"/>
                <w:lang w:val="kk-KZ"/>
              </w:rPr>
              <w:t xml:space="preserve"> басқару психологиясының </w:t>
            </w:r>
            <w:r w:rsidRPr="00F605F6">
              <w:rPr>
                <w:sz w:val="20"/>
                <w:szCs w:val="20"/>
                <w:lang w:val="kk-KZ"/>
              </w:rPr>
              <w:t>технологиясының тиімділігін ескере от</w:t>
            </w:r>
            <w:r w:rsidR="00DA7517" w:rsidRPr="00F605F6">
              <w:rPr>
                <w:sz w:val="20"/>
                <w:szCs w:val="20"/>
                <w:lang w:val="kk-KZ"/>
              </w:rPr>
              <w:t>ырып, өзінің жеке мансабын құру бойынша ұсы</w:t>
            </w:r>
            <w:r w:rsidRPr="00F605F6">
              <w:rPr>
                <w:sz w:val="20"/>
                <w:szCs w:val="20"/>
                <w:lang w:val="kk-KZ"/>
              </w:rPr>
              <w:t>н</w:t>
            </w:r>
            <w:r w:rsidR="00DA7517" w:rsidRPr="00F605F6">
              <w:rPr>
                <w:sz w:val="20"/>
                <w:szCs w:val="20"/>
                <w:lang w:val="kk-KZ"/>
              </w:rPr>
              <w:t xml:space="preserve">ыстар </w:t>
            </w:r>
            <w:r w:rsidRPr="00F605F6">
              <w:rPr>
                <w:sz w:val="20"/>
                <w:szCs w:val="20"/>
                <w:lang w:val="kk-KZ"/>
              </w:rPr>
              <w:t xml:space="preserve"> жаса</w:t>
            </w:r>
            <w:r w:rsidR="00DA7517" w:rsidRPr="00F605F6">
              <w:rPr>
                <w:sz w:val="20"/>
                <w:szCs w:val="20"/>
                <w:lang w:val="kk-KZ"/>
              </w:rPr>
              <w:t>йды</w:t>
            </w:r>
          </w:p>
        </w:tc>
      </w:tr>
      <w:tr w:rsidR="003B44EC" w:rsidRPr="00F605F6" w:rsidTr="00B958F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F605F6">
            <w:pPr>
              <w:rPr>
                <w:b/>
                <w:sz w:val="20"/>
                <w:szCs w:val="20"/>
              </w:rPr>
            </w:pPr>
            <w:r w:rsidRPr="00F605F6">
              <w:rPr>
                <w:b/>
                <w:sz w:val="20"/>
                <w:szCs w:val="20"/>
              </w:rPr>
              <w:t>Пререквизи</w:t>
            </w:r>
            <w:r w:rsidRPr="00F605F6">
              <w:rPr>
                <w:b/>
                <w:sz w:val="20"/>
                <w:szCs w:val="20"/>
                <w:lang w:val="kk-KZ"/>
              </w:rPr>
              <w:t>ттер</w:t>
            </w:r>
          </w:p>
        </w:tc>
        <w:tc>
          <w:tcPr>
            <w:tcW w:w="8504"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3B44EC" w:rsidRPr="00F605F6" w:rsidRDefault="004E79F2" w:rsidP="00F605F6">
            <w:pPr>
              <w:rPr>
                <w:sz w:val="20"/>
                <w:szCs w:val="20"/>
              </w:rPr>
            </w:pPr>
            <w:r w:rsidRPr="00F605F6">
              <w:rPr>
                <w:sz w:val="20"/>
                <w:szCs w:val="20"/>
              </w:rPr>
              <w:t xml:space="preserve">“Жалпы психология” (бакалвриат курсы).  </w:t>
            </w:r>
            <w:r w:rsidR="00F408E5" w:rsidRPr="00F605F6">
              <w:rPr>
                <w:sz w:val="20"/>
                <w:szCs w:val="20"/>
                <w:lang w:val="kk-KZ"/>
              </w:rPr>
              <w:t>Қарым-қатынас психологиясы,</w:t>
            </w:r>
            <w:r w:rsidRPr="00F605F6">
              <w:rPr>
                <w:sz w:val="20"/>
                <w:szCs w:val="20"/>
              </w:rPr>
              <w:t xml:space="preserve"> </w:t>
            </w:r>
            <w:r w:rsidR="00F408E5" w:rsidRPr="00F605F6">
              <w:rPr>
                <w:sz w:val="20"/>
                <w:szCs w:val="20"/>
                <w:lang w:val="kk-KZ"/>
              </w:rPr>
              <w:t xml:space="preserve"> </w:t>
            </w:r>
            <w:r w:rsidRPr="00F605F6">
              <w:rPr>
                <w:sz w:val="20"/>
                <w:szCs w:val="20"/>
              </w:rPr>
              <w:t xml:space="preserve"> “Әлеуметтік  психология”,  “Әлеуметтану”.</w:t>
            </w:r>
          </w:p>
        </w:tc>
      </w:tr>
      <w:tr w:rsidR="003B44EC" w:rsidRPr="00F605F6" w:rsidTr="00B958F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F605F6">
            <w:pPr>
              <w:rPr>
                <w:b/>
                <w:sz w:val="20"/>
                <w:szCs w:val="20"/>
                <w:lang w:val="kk-KZ"/>
              </w:rPr>
            </w:pPr>
            <w:r w:rsidRPr="00F605F6">
              <w:rPr>
                <w:b/>
                <w:sz w:val="20"/>
                <w:szCs w:val="20"/>
              </w:rPr>
              <w:t>Постреквизит</w:t>
            </w:r>
            <w:r w:rsidRPr="00F605F6">
              <w:rPr>
                <w:b/>
                <w:sz w:val="20"/>
                <w:szCs w:val="20"/>
                <w:lang w:val="kk-KZ"/>
              </w:rPr>
              <w:t>тер</w:t>
            </w:r>
          </w:p>
        </w:tc>
        <w:tc>
          <w:tcPr>
            <w:tcW w:w="8504"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F408E5" w:rsidP="00F605F6">
            <w:pPr>
              <w:rPr>
                <w:sz w:val="20"/>
                <w:szCs w:val="20"/>
                <w:lang w:val="kk-KZ"/>
              </w:rPr>
            </w:pPr>
            <w:r w:rsidRPr="00F605F6">
              <w:rPr>
                <w:sz w:val="20"/>
                <w:szCs w:val="20"/>
                <w:lang w:val="kk-KZ"/>
              </w:rPr>
              <w:t>«</w:t>
            </w:r>
            <w:r w:rsidR="004E79F2" w:rsidRPr="00F605F6">
              <w:rPr>
                <w:sz w:val="20"/>
                <w:szCs w:val="20"/>
              </w:rPr>
              <w:t>Практикалық әлеуметтік психо</w:t>
            </w:r>
            <w:r w:rsidRPr="00F605F6">
              <w:rPr>
                <w:sz w:val="20"/>
                <w:szCs w:val="20"/>
              </w:rPr>
              <w:t>логия», «Әлеуметтік</w:t>
            </w:r>
            <w:r w:rsidRPr="00F605F6">
              <w:rPr>
                <w:sz w:val="20"/>
                <w:szCs w:val="20"/>
                <w:lang w:val="kk-KZ"/>
              </w:rPr>
              <w:t xml:space="preserve"> психологиялық тренинг</w:t>
            </w:r>
            <w:r w:rsidR="004E79F2" w:rsidRPr="00F605F6">
              <w:rPr>
                <w:sz w:val="20"/>
                <w:szCs w:val="20"/>
              </w:rPr>
              <w:t>», «Адам факт</w:t>
            </w:r>
            <w:r w:rsidRPr="00F605F6">
              <w:rPr>
                <w:sz w:val="20"/>
                <w:szCs w:val="20"/>
              </w:rPr>
              <w:t xml:space="preserve">оры», «Сәттілік психологиясы», </w:t>
            </w:r>
            <w:r w:rsidRPr="00F605F6">
              <w:rPr>
                <w:sz w:val="20"/>
                <w:szCs w:val="20"/>
                <w:lang w:val="kk-KZ"/>
              </w:rPr>
              <w:t xml:space="preserve"> «Еңбек психологиясы»</w:t>
            </w:r>
          </w:p>
        </w:tc>
      </w:tr>
      <w:tr w:rsidR="003B44EC"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F605F6">
            <w:pPr>
              <w:pBdr>
                <w:top w:val="nil"/>
                <w:left w:val="nil"/>
                <w:bottom w:val="nil"/>
                <w:right w:val="nil"/>
                <w:between w:val="nil"/>
              </w:pBdr>
              <w:rPr>
                <w:bCs/>
                <w:color w:val="FF0000"/>
                <w:sz w:val="20"/>
                <w:szCs w:val="20"/>
                <w:shd w:val="clear" w:color="auto" w:fill="FFFFFF"/>
                <w:lang w:val="kk-KZ"/>
              </w:rPr>
            </w:pPr>
            <w:r w:rsidRPr="00F605F6">
              <w:rPr>
                <w:b/>
                <w:sz w:val="20"/>
                <w:szCs w:val="20"/>
                <w:lang w:val="kk-KZ"/>
              </w:rPr>
              <w:t xml:space="preserve">Оқу </w:t>
            </w:r>
            <w:r w:rsidRPr="00F605F6">
              <w:rPr>
                <w:b/>
                <w:sz w:val="20"/>
                <w:szCs w:val="20"/>
              </w:rPr>
              <w:t>ресурс</w:t>
            </w:r>
            <w:r w:rsidRPr="00F605F6">
              <w:rPr>
                <w:b/>
                <w:sz w:val="20"/>
                <w:szCs w:val="20"/>
                <w:lang w:val="kk-KZ"/>
              </w:rPr>
              <w:t>тары</w:t>
            </w:r>
          </w:p>
        </w:tc>
        <w:tc>
          <w:tcPr>
            <w:tcW w:w="85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F605F6">
            <w:pPr>
              <w:rPr>
                <w:sz w:val="20"/>
                <w:szCs w:val="20"/>
                <w:lang w:val="kk-KZ"/>
              </w:rPr>
            </w:pPr>
            <w:r w:rsidRPr="00F605F6">
              <w:rPr>
                <w:b/>
                <w:bCs/>
                <w:color w:val="000000"/>
                <w:sz w:val="20"/>
                <w:szCs w:val="20"/>
                <w:lang w:val="kk-KZ"/>
              </w:rPr>
              <w:t xml:space="preserve">Әдебиет: </w:t>
            </w:r>
            <w:r w:rsidR="00F408E5" w:rsidRPr="00F605F6">
              <w:rPr>
                <w:color w:val="000000"/>
                <w:sz w:val="20"/>
                <w:szCs w:val="20"/>
                <w:lang w:val="kk-KZ"/>
              </w:rPr>
              <w:t>Н</w:t>
            </w:r>
            <w:r w:rsidRPr="00F605F6">
              <w:rPr>
                <w:color w:val="000000"/>
                <w:sz w:val="20"/>
                <w:szCs w:val="20"/>
                <w:lang w:val="kk-KZ"/>
              </w:rPr>
              <w:t>егізгі</w:t>
            </w:r>
            <w:r w:rsidR="00F408E5" w:rsidRPr="00F605F6">
              <w:rPr>
                <w:color w:val="000000" w:themeColor="text1"/>
                <w:sz w:val="20"/>
                <w:szCs w:val="20"/>
                <w:lang w:val="kk-KZ"/>
              </w:rPr>
              <w:t>.</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1.Ахтаева Н.С., Абдижаппарова А.И., Бекбаева З.Н. Басқару психология. – Алматы: Қазақ университеті, 2018.</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2.Волкогонова О.Д., Зуб А.Т. Управленческая психология. – Москва: ИД «Форум» - Инфра, 2015.</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 xml:space="preserve">3.Hilgard E.R., Atkinson R.C. Introduction to Psychology. – N.Y.; Chicago: Harcourt, Brace &amp; World, 2007. </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 xml:space="preserve">4.Кабаченко В.С. Психология управления. Учебное пособие. – М.: Юнити, 2013. </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5.Кремень М.А. Психология и управление. – Мн. Харвест, 2015.</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 xml:space="preserve">6.Морозов, А. В. Управленческая психология. - М.: Академический проект; Трикста, 2015. </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 xml:space="preserve">7.Полукаров В. Л. Психология менеджмента: учеб. пособие / В. Л. Полукаров, В. И. Петрушин. – 2-е изд. – М.: КНОРУС, 2010. </w:t>
            </w:r>
          </w:p>
          <w:p w:rsidR="00F408E5" w:rsidRPr="00F605F6" w:rsidRDefault="00F408E5" w:rsidP="00F605F6">
            <w:pPr>
              <w:rPr>
                <w:sz w:val="20"/>
                <w:szCs w:val="20"/>
                <w:lang w:val="kk-KZ"/>
              </w:rPr>
            </w:pPr>
            <w:r w:rsidRPr="00F605F6">
              <w:rPr>
                <w:b/>
                <w:color w:val="000000" w:themeColor="text1"/>
                <w:sz w:val="20"/>
                <w:szCs w:val="20"/>
                <w:lang w:val="kk-KZ"/>
              </w:rPr>
              <w:t>Қосымша</w:t>
            </w:r>
            <w:r w:rsidRPr="00F605F6">
              <w:rPr>
                <w:color w:val="000000" w:themeColor="text1"/>
                <w:sz w:val="20"/>
                <w:szCs w:val="20"/>
                <w:lang w:val="kk-KZ"/>
              </w:rPr>
              <w:t>.</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8.Розанова В.А. Психология управления. – М.: ЗАО «Бизнес-школа «Интел-Синтез». – 2012.</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9.Sanderson A., Safdar S. Рsychology. - University of Guelph: Wiley-sons Canada. Ltd., 2012.</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10.Столяренко А.Д. Психология управления. - Ростов - на - Дону: Феникс, 2013.</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11.Столяренко А.Д. «Психология делового общения и управления» Ростов - на - Дону: Феникс, 2015.</w:t>
            </w:r>
          </w:p>
          <w:p w:rsidR="003B44EC"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12.Урбанович А.А. Психология управления. Учебное пособие. - Мн.: Харвест, 2015.</w:t>
            </w:r>
          </w:p>
          <w:p w:rsidR="003B44EC" w:rsidRPr="00F605F6" w:rsidRDefault="00F408E5" w:rsidP="00F605F6">
            <w:pPr>
              <w:rPr>
                <w:b/>
                <w:bCs/>
                <w:color w:val="000000" w:themeColor="text1"/>
                <w:sz w:val="20"/>
                <w:szCs w:val="20"/>
                <w:lang w:val="kk-KZ"/>
              </w:rPr>
            </w:pPr>
            <w:r w:rsidRPr="00F605F6">
              <w:rPr>
                <w:b/>
                <w:bCs/>
                <w:color w:val="000000" w:themeColor="text1"/>
                <w:sz w:val="20"/>
                <w:szCs w:val="20"/>
                <w:lang w:val="kk-KZ"/>
              </w:rPr>
              <w:t xml:space="preserve"> </w:t>
            </w:r>
          </w:p>
          <w:p w:rsidR="003B44EC" w:rsidRPr="00F605F6" w:rsidRDefault="003B44EC" w:rsidP="00F605F6">
            <w:pPr>
              <w:pBdr>
                <w:top w:val="nil"/>
                <w:left w:val="nil"/>
                <w:bottom w:val="nil"/>
                <w:right w:val="nil"/>
                <w:between w:val="nil"/>
              </w:pBdr>
              <w:rPr>
                <w:color w:val="FF0000"/>
                <w:sz w:val="20"/>
                <w:szCs w:val="20"/>
              </w:rPr>
            </w:pPr>
            <w:r w:rsidRPr="00F605F6">
              <w:rPr>
                <w:b/>
                <w:bCs/>
                <w:color w:val="000000"/>
                <w:sz w:val="20"/>
                <w:szCs w:val="20"/>
              </w:rPr>
              <w:t>Интернет-ресурс</w:t>
            </w:r>
            <w:r w:rsidRPr="00F605F6">
              <w:rPr>
                <w:b/>
                <w:bCs/>
                <w:color w:val="000000"/>
                <w:sz w:val="20"/>
                <w:szCs w:val="20"/>
                <w:lang w:val="kk-KZ"/>
              </w:rPr>
              <w:t>тар</w:t>
            </w:r>
          </w:p>
          <w:p w:rsidR="00F578B8" w:rsidRPr="00F605F6" w:rsidRDefault="00C1545D" w:rsidP="00F605F6">
            <w:pPr>
              <w:numPr>
                <w:ilvl w:val="0"/>
                <w:numId w:val="12"/>
              </w:numPr>
              <w:tabs>
                <w:tab w:val="left" w:pos="0"/>
                <w:tab w:val="left" w:pos="34"/>
                <w:tab w:val="left" w:pos="351"/>
              </w:tabs>
              <w:suppressAutoHyphens/>
              <w:ind w:left="0"/>
              <w:contextualSpacing/>
              <w:jc w:val="both"/>
              <w:rPr>
                <w:rFonts w:eastAsia="SimSun"/>
                <w:color w:val="00000A"/>
                <w:sz w:val="20"/>
                <w:szCs w:val="20"/>
              </w:rPr>
            </w:pPr>
            <w:hyperlink r:id="rId14" w:history="1">
              <w:r w:rsidR="00F578B8" w:rsidRPr="00F605F6">
                <w:rPr>
                  <w:rFonts w:eastAsia="SimSun"/>
                  <w:color w:val="0000FF"/>
                  <w:sz w:val="20"/>
                  <w:szCs w:val="20"/>
                  <w:u w:val="single"/>
                </w:rPr>
                <w:t>www.psylist.net</w:t>
              </w:r>
            </w:hyperlink>
            <w:r w:rsidR="00F578B8" w:rsidRPr="00F605F6">
              <w:rPr>
                <w:rFonts w:eastAsia="SimSun"/>
                <w:color w:val="00000A"/>
                <w:sz w:val="20"/>
                <w:szCs w:val="20"/>
              </w:rPr>
              <w:t xml:space="preserve"> - психологи</w:t>
            </w:r>
            <w:r w:rsidR="00F578B8" w:rsidRPr="00F605F6">
              <w:rPr>
                <w:rFonts w:eastAsia="SimSun"/>
                <w:color w:val="00000A"/>
                <w:sz w:val="20"/>
                <w:szCs w:val="20"/>
                <w:lang w:val="kk-KZ"/>
              </w:rPr>
              <w:t>ялық</w:t>
            </w:r>
            <w:r w:rsidR="00F578B8" w:rsidRPr="00F605F6">
              <w:rPr>
                <w:rFonts w:eastAsia="SimSun"/>
                <w:color w:val="00000A"/>
                <w:sz w:val="20"/>
                <w:szCs w:val="20"/>
              </w:rPr>
              <w:t xml:space="preserve"> факультет</w:t>
            </w:r>
            <w:r w:rsidR="00F578B8" w:rsidRPr="00F605F6">
              <w:rPr>
                <w:rFonts w:eastAsia="SimSun"/>
                <w:color w:val="00000A"/>
                <w:sz w:val="20"/>
                <w:szCs w:val="20"/>
                <w:lang w:val="kk-KZ"/>
              </w:rPr>
              <w:t xml:space="preserve">тер </w:t>
            </w:r>
            <w:r w:rsidR="00F578B8" w:rsidRPr="00F605F6">
              <w:rPr>
                <w:rFonts w:eastAsia="SimSun"/>
                <w:color w:val="00000A"/>
                <w:sz w:val="20"/>
                <w:szCs w:val="20"/>
              </w:rPr>
              <w:t xml:space="preserve">сайт.  </w:t>
            </w:r>
          </w:p>
          <w:p w:rsidR="00F578B8" w:rsidRPr="00F605F6" w:rsidRDefault="00C1545D" w:rsidP="00F605F6">
            <w:pPr>
              <w:numPr>
                <w:ilvl w:val="0"/>
                <w:numId w:val="12"/>
              </w:numPr>
              <w:tabs>
                <w:tab w:val="left" w:pos="0"/>
                <w:tab w:val="left" w:pos="34"/>
                <w:tab w:val="left" w:pos="351"/>
              </w:tabs>
              <w:suppressAutoHyphens/>
              <w:ind w:left="0"/>
              <w:contextualSpacing/>
              <w:jc w:val="both"/>
              <w:rPr>
                <w:rFonts w:eastAsia="SimSun"/>
                <w:color w:val="00000A"/>
                <w:sz w:val="20"/>
                <w:szCs w:val="20"/>
              </w:rPr>
            </w:pPr>
            <w:hyperlink r:id="rId15" w:history="1">
              <w:r w:rsidR="00F578B8" w:rsidRPr="00F605F6">
                <w:rPr>
                  <w:rFonts w:eastAsia="SimSun"/>
                  <w:color w:val="0000FF"/>
                  <w:sz w:val="20"/>
                  <w:szCs w:val="20"/>
                  <w:u w:val="single"/>
                </w:rPr>
                <w:t>www.psyresurs.ru</w:t>
              </w:r>
            </w:hyperlink>
            <w:r w:rsidR="00F578B8" w:rsidRPr="00F605F6">
              <w:rPr>
                <w:rFonts w:eastAsia="SimSun"/>
                <w:color w:val="00000A"/>
                <w:sz w:val="20"/>
                <w:szCs w:val="20"/>
              </w:rPr>
              <w:t xml:space="preserve"> - психологи</w:t>
            </w:r>
            <w:r w:rsidR="00F578B8" w:rsidRPr="00F605F6">
              <w:rPr>
                <w:rFonts w:eastAsia="SimSun"/>
                <w:color w:val="00000A"/>
                <w:sz w:val="20"/>
                <w:szCs w:val="20"/>
                <w:lang w:val="kk-KZ"/>
              </w:rPr>
              <w:t>ялық әдістер</w:t>
            </w:r>
            <w:r w:rsidR="00F578B8" w:rsidRPr="00F605F6">
              <w:rPr>
                <w:rFonts w:eastAsia="SimSun"/>
                <w:color w:val="00000A"/>
                <w:sz w:val="20"/>
                <w:szCs w:val="20"/>
              </w:rPr>
              <w:t>, тренинг</w:t>
            </w:r>
            <w:r w:rsidR="00F578B8" w:rsidRPr="00F605F6">
              <w:rPr>
                <w:rFonts w:eastAsia="SimSun"/>
                <w:color w:val="00000A"/>
                <w:sz w:val="20"/>
                <w:szCs w:val="20"/>
                <w:lang w:val="kk-KZ"/>
              </w:rPr>
              <w:t>тер</w:t>
            </w:r>
            <w:r w:rsidR="00F578B8" w:rsidRPr="00F605F6">
              <w:rPr>
                <w:rFonts w:eastAsia="SimSun"/>
                <w:color w:val="00000A"/>
                <w:sz w:val="20"/>
                <w:szCs w:val="20"/>
              </w:rPr>
              <w:t>, о</w:t>
            </w:r>
            <w:r w:rsidR="00F578B8" w:rsidRPr="00F605F6">
              <w:rPr>
                <w:rFonts w:eastAsia="SimSun"/>
                <w:color w:val="00000A"/>
                <w:sz w:val="20"/>
                <w:szCs w:val="20"/>
                <w:lang w:val="en-US"/>
              </w:rPr>
              <w:t>n</w:t>
            </w:r>
            <w:r w:rsidR="00F578B8" w:rsidRPr="00F605F6">
              <w:rPr>
                <w:rFonts w:eastAsia="SimSun"/>
                <w:color w:val="00000A"/>
                <w:sz w:val="20"/>
                <w:szCs w:val="20"/>
              </w:rPr>
              <w:t>-</w:t>
            </w:r>
            <w:r w:rsidR="00F578B8" w:rsidRPr="00F605F6">
              <w:rPr>
                <w:rFonts w:eastAsia="SimSun"/>
                <w:color w:val="00000A"/>
                <w:sz w:val="20"/>
                <w:szCs w:val="20"/>
                <w:lang w:val="en-US"/>
              </w:rPr>
              <w:t>lien</w:t>
            </w:r>
            <w:r w:rsidR="00F578B8" w:rsidRPr="00F605F6">
              <w:rPr>
                <w:rFonts w:eastAsia="SimSun"/>
                <w:color w:val="00000A"/>
                <w:sz w:val="20"/>
                <w:szCs w:val="20"/>
              </w:rPr>
              <w:t xml:space="preserve"> тест</w:t>
            </w:r>
            <w:r w:rsidR="00F578B8" w:rsidRPr="00F605F6">
              <w:rPr>
                <w:rFonts w:eastAsia="SimSun"/>
                <w:color w:val="00000A"/>
                <w:sz w:val="20"/>
                <w:szCs w:val="20"/>
                <w:lang w:val="kk-KZ"/>
              </w:rPr>
              <w:t>ерп</w:t>
            </w:r>
            <w:r w:rsidR="00F578B8" w:rsidRPr="00F605F6">
              <w:rPr>
                <w:rFonts w:eastAsia="SimSun"/>
                <w:color w:val="00000A"/>
                <w:sz w:val="20"/>
                <w:szCs w:val="20"/>
              </w:rPr>
              <w:t>ортал</w:t>
            </w:r>
            <w:r w:rsidR="00F578B8" w:rsidRPr="00F605F6">
              <w:rPr>
                <w:rFonts w:eastAsia="SimSun"/>
                <w:color w:val="00000A"/>
                <w:sz w:val="20"/>
                <w:szCs w:val="20"/>
                <w:lang w:val="kk-KZ"/>
              </w:rPr>
              <w:t>ы.</w:t>
            </w:r>
          </w:p>
          <w:p w:rsidR="00F578B8" w:rsidRPr="00F605F6" w:rsidRDefault="00C1545D" w:rsidP="00F605F6">
            <w:pPr>
              <w:numPr>
                <w:ilvl w:val="0"/>
                <w:numId w:val="12"/>
              </w:numPr>
              <w:tabs>
                <w:tab w:val="left" w:pos="0"/>
                <w:tab w:val="left" w:pos="34"/>
                <w:tab w:val="left" w:pos="351"/>
              </w:tabs>
              <w:suppressAutoHyphens/>
              <w:ind w:left="0"/>
              <w:contextualSpacing/>
              <w:jc w:val="both"/>
              <w:rPr>
                <w:rFonts w:eastAsia="SimSun"/>
                <w:color w:val="00000A"/>
                <w:sz w:val="20"/>
                <w:szCs w:val="20"/>
              </w:rPr>
            </w:pPr>
            <w:hyperlink w:history="1">
              <w:r w:rsidR="00F578B8" w:rsidRPr="00F605F6">
                <w:rPr>
                  <w:rFonts w:eastAsia="SimSun"/>
                  <w:color w:val="800000"/>
                  <w:sz w:val="20"/>
                  <w:szCs w:val="20"/>
                  <w:u w:val="single"/>
                  <w:lang w:val="kk-KZ"/>
                </w:rPr>
                <w:t>www.azps.психолргия</w:t>
              </w:r>
            </w:hyperlink>
            <w:r w:rsidR="00F578B8" w:rsidRPr="00F605F6">
              <w:rPr>
                <w:rFonts w:eastAsia="SimSun"/>
                <w:color w:val="00000A"/>
                <w:sz w:val="20"/>
                <w:szCs w:val="20"/>
                <w:lang w:val="kk-KZ"/>
              </w:rPr>
              <w:t xml:space="preserve"> – психологиялық мәліметтер, түрлі керекті мәліметтер.</w:t>
            </w:r>
          </w:p>
          <w:p w:rsidR="003B44EC" w:rsidRPr="00F605F6" w:rsidRDefault="00C1545D" w:rsidP="00F605F6">
            <w:pPr>
              <w:pBdr>
                <w:top w:val="nil"/>
                <w:left w:val="nil"/>
                <w:bottom w:val="nil"/>
                <w:right w:val="nil"/>
                <w:between w:val="nil"/>
              </w:pBdr>
              <w:rPr>
                <w:color w:val="FF0000"/>
                <w:sz w:val="20"/>
                <w:szCs w:val="20"/>
                <w:lang w:val="kk-KZ"/>
              </w:rPr>
            </w:pPr>
            <w:hyperlink r:id="rId16" w:history="1">
              <w:r w:rsidR="00F578B8" w:rsidRPr="00F605F6">
                <w:rPr>
                  <w:rFonts w:eastAsia="SimSun"/>
                  <w:color w:val="0000FF"/>
                  <w:sz w:val="20"/>
                  <w:szCs w:val="20"/>
                  <w:u w:val="single"/>
                  <w:lang w:val="kk-KZ"/>
                </w:rPr>
                <w:t>www.psychology-online.net</w:t>
              </w:r>
            </w:hyperlink>
            <w:r w:rsidR="00F578B8" w:rsidRPr="00F605F6">
              <w:rPr>
                <w:rFonts w:eastAsia="SimSun"/>
                <w:color w:val="00000A"/>
                <w:sz w:val="20"/>
                <w:szCs w:val="20"/>
                <w:lang w:val="kk-KZ"/>
              </w:rPr>
              <w:t>,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p w:rsidR="003B44EC" w:rsidRPr="00F605F6" w:rsidRDefault="003B44EC" w:rsidP="00F605F6">
            <w:pPr>
              <w:pBdr>
                <w:top w:val="nil"/>
                <w:left w:val="nil"/>
                <w:bottom w:val="nil"/>
                <w:right w:val="nil"/>
                <w:between w:val="nil"/>
              </w:pBdr>
              <w:rPr>
                <w:color w:val="000000"/>
                <w:sz w:val="20"/>
                <w:szCs w:val="20"/>
                <w:lang w:val="kk-KZ"/>
              </w:rPr>
            </w:pPr>
          </w:p>
        </w:tc>
      </w:tr>
    </w:tbl>
    <w:p w:rsidR="00A02A85" w:rsidRPr="00F605F6" w:rsidRDefault="00A02A85" w:rsidP="00F605F6">
      <w:pPr>
        <w:widowControl w:val="0"/>
        <w:pBdr>
          <w:top w:val="nil"/>
          <w:left w:val="nil"/>
          <w:bottom w:val="nil"/>
          <w:right w:val="nil"/>
          <w:between w:val="nil"/>
        </w:pBdr>
        <w:rPr>
          <w:color w:val="000000"/>
          <w:sz w:val="20"/>
          <w:szCs w:val="20"/>
        </w:rPr>
      </w:pPr>
    </w:p>
    <w:tbl>
      <w:tblPr>
        <w:tblW w:w="1105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392"/>
        <w:gridCol w:w="1048"/>
        <w:gridCol w:w="228"/>
        <w:gridCol w:w="992"/>
        <w:gridCol w:w="1331"/>
        <w:gridCol w:w="512"/>
        <w:gridCol w:w="3260"/>
        <w:gridCol w:w="3294"/>
      </w:tblGrid>
      <w:tr w:rsidR="00AA70B1" w:rsidRPr="00F605F6" w:rsidTr="00C13847">
        <w:trPr>
          <w:trHeight w:val="5519"/>
        </w:trPr>
        <w:tc>
          <w:tcPr>
            <w:tcW w:w="1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A70B1" w:rsidRPr="00F605F6" w:rsidRDefault="00AA70B1" w:rsidP="00F605F6">
            <w:pPr>
              <w:rPr>
                <w:b/>
                <w:sz w:val="20"/>
                <w:szCs w:val="20"/>
                <w:lang w:val="kk-KZ"/>
              </w:rPr>
            </w:pPr>
            <w:r w:rsidRPr="00F605F6">
              <w:rPr>
                <w:b/>
                <w:sz w:val="20"/>
                <w:szCs w:val="20"/>
                <w:lang w:val="kk-KZ"/>
              </w:rPr>
              <w:t xml:space="preserve">Пәннің </w:t>
            </w:r>
          </w:p>
          <w:p w:rsidR="00AA70B1" w:rsidRPr="00F605F6" w:rsidRDefault="00AA70B1" w:rsidP="00F605F6">
            <w:pPr>
              <w:rPr>
                <w:b/>
                <w:sz w:val="20"/>
                <w:szCs w:val="20"/>
                <w:lang w:val="kk-KZ"/>
              </w:rPr>
            </w:pPr>
            <w:r w:rsidRPr="00F605F6">
              <w:rPr>
                <w:b/>
                <w:sz w:val="20"/>
                <w:szCs w:val="20"/>
                <w:lang w:val="kk-KZ"/>
              </w:rPr>
              <w:t>а</w:t>
            </w:r>
            <w:r w:rsidRPr="00F605F6">
              <w:rPr>
                <w:b/>
                <w:sz w:val="20"/>
                <w:szCs w:val="20"/>
              </w:rPr>
              <w:t>ка</w:t>
            </w:r>
            <w:r w:rsidRPr="00F605F6">
              <w:rPr>
                <w:b/>
                <w:sz w:val="20"/>
                <w:szCs w:val="20"/>
                <w:lang w:val="kk-KZ"/>
              </w:rPr>
              <w:t xml:space="preserve">демиялық </w:t>
            </w:r>
          </w:p>
          <w:p w:rsidR="00AA70B1" w:rsidRPr="00F605F6" w:rsidRDefault="00AA70B1" w:rsidP="00F605F6">
            <w:pPr>
              <w:rPr>
                <w:b/>
                <w:sz w:val="20"/>
                <w:szCs w:val="20"/>
              </w:rPr>
            </w:pPr>
            <w:r w:rsidRPr="00F605F6">
              <w:rPr>
                <w:b/>
                <w:sz w:val="20"/>
                <w:szCs w:val="20"/>
                <w:lang w:val="kk-KZ"/>
              </w:rPr>
              <w:t>саясаты</w:t>
            </w:r>
          </w:p>
        </w:tc>
        <w:tc>
          <w:tcPr>
            <w:tcW w:w="96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0B1" w:rsidRPr="00F605F6" w:rsidRDefault="00AA70B1" w:rsidP="00F605F6">
            <w:pPr>
              <w:jc w:val="both"/>
              <w:rPr>
                <w:sz w:val="20"/>
                <w:szCs w:val="20"/>
              </w:rPr>
            </w:pPr>
            <w:r w:rsidRPr="00F605F6">
              <w:rPr>
                <w:sz w:val="20"/>
                <w:szCs w:val="20"/>
              </w:rPr>
              <w:t>П</w:t>
            </w:r>
            <w:r w:rsidRPr="00F605F6">
              <w:rPr>
                <w:sz w:val="20"/>
                <w:szCs w:val="20"/>
                <w:lang w:val="kk-KZ"/>
              </w:rPr>
              <w:t xml:space="preserve">әннің </w:t>
            </w:r>
            <w:r w:rsidRPr="00F605F6">
              <w:rPr>
                <w:sz w:val="20"/>
                <w:szCs w:val="20"/>
              </w:rPr>
              <w:t>академия</w:t>
            </w:r>
            <w:r w:rsidRPr="00F605F6">
              <w:rPr>
                <w:sz w:val="20"/>
                <w:szCs w:val="20"/>
                <w:lang w:val="kk-KZ"/>
              </w:rPr>
              <w:t>лық</w:t>
            </w:r>
            <w:r w:rsidRPr="00F605F6">
              <w:rPr>
                <w:sz w:val="20"/>
                <w:szCs w:val="20"/>
              </w:rPr>
              <w:t xml:space="preserve"> сая</w:t>
            </w:r>
            <w:r w:rsidRPr="00F605F6">
              <w:rPr>
                <w:sz w:val="20"/>
                <w:szCs w:val="20"/>
                <w:lang w:val="kk-KZ"/>
              </w:rPr>
              <w:t>сатыә</w:t>
            </w:r>
            <w:r w:rsidRPr="00F605F6">
              <w:rPr>
                <w:sz w:val="20"/>
                <w:szCs w:val="20"/>
              </w:rPr>
              <w:t>л-Фараби а</w:t>
            </w:r>
            <w:r w:rsidRPr="00F605F6">
              <w:rPr>
                <w:sz w:val="20"/>
                <w:szCs w:val="20"/>
                <w:lang w:val="kk-KZ"/>
              </w:rPr>
              <w:t>тындағы</w:t>
            </w:r>
            <w:r w:rsidRPr="00F605F6">
              <w:rPr>
                <w:sz w:val="20"/>
                <w:szCs w:val="20"/>
              </w:rPr>
              <w:t xml:space="preserve"> Қ</w:t>
            </w:r>
            <w:r w:rsidRPr="00F605F6">
              <w:rPr>
                <w:sz w:val="20"/>
                <w:szCs w:val="20"/>
                <w:lang w:val="kk-KZ"/>
              </w:rPr>
              <w:t>азҰУ</w:t>
            </w:r>
            <w:r w:rsidRPr="00F605F6">
              <w:rPr>
                <w:sz w:val="20"/>
                <w:szCs w:val="20"/>
              </w:rPr>
              <w:t>-д</w:t>
            </w:r>
            <w:r w:rsidRPr="00F605F6">
              <w:rPr>
                <w:sz w:val="20"/>
                <w:szCs w:val="20"/>
                <w:lang w:val="kk-KZ"/>
              </w:rPr>
              <w:t>ың</w:t>
            </w:r>
            <w:r w:rsidRPr="00F605F6">
              <w:rPr>
                <w:sz w:val="20"/>
                <w:szCs w:val="20"/>
                <w:u w:val="single"/>
                <w:lang w:val="kk-KZ"/>
              </w:rPr>
              <w:t>АкадемиялықсаясатыменжәнеакадемиялықадалдықСаясатымен</w:t>
            </w:r>
            <w:r w:rsidRPr="00F605F6">
              <w:rPr>
                <w:sz w:val="20"/>
                <w:szCs w:val="20"/>
                <w:lang w:val="kk-KZ"/>
              </w:rPr>
              <w:t>айқындалады</w:t>
            </w:r>
            <w:r w:rsidRPr="00F605F6">
              <w:rPr>
                <w:sz w:val="20"/>
                <w:szCs w:val="20"/>
              </w:rPr>
              <w:t>.</w:t>
            </w:r>
          </w:p>
          <w:p w:rsidR="00AA70B1" w:rsidRPr="00F605F6" w:rsidRDefault="00AA70B1" w:rsidP="00F605F6">
            <w:pPr>
              <w:jc w:val="both"/>
              <w:rPr>
                <w:sz w:val="20"/>
                <w:szCs w:val="20"/>
              </w:rPr>
            </w:pPr>
            <w:r w:rsidRPr="00F605F6">
              <w:rPr>
                <w:sz w:val="20"/>
                <w:szCs w:val="20"/>
              </w:rPr>
              <w:t xml:space="preserve">Құжаттар Univer </w:t>
            </w:r>
            <w:r w:rsidRPr="00F605F6">
              <w:rPr>
                <w:sz w:val="20"/>
                <w:szCs w:val="20"/>
                <w:lang w:val="kk-KZ"/>
              </w:rPr>
              <w:t>И</w:t>
            </w:r>
            <w:r w:rsidRPr="00F605F6">
              <w:rPr>
                <w:sz w:val="20"/>
                <w:szCs w:val="20"/>
              </w:rPr>
              <w:t>Ж басты бетінде қолжетімді.</w:t>
            </w:r>
          </w:p>
          <w:p w:rsidR="00AA70B1" w:rsidRPr="00F605F6" w:rsidRDefault="00AA70B1" w:rsidP="00F605F6">
            <w:pPr>
              <w:jc w:val="both"/>
              <w:rPr>
                <w:sz w:val="20"/>
                <w:szCs w:val="20"/>
              </w:rPr>
            </w:pPr>
            <w:r w:rsidRPr="00F605F6">
              <w:rPr>
                <w:b/>
                <w:bCs/>
                <w:sz w:val="20"/>
                <w:szCs w:val="20"/>
              </w:rPr>
              <w:t xml:space="preserve">Ғылым мен білімнің интеграциясы. </w:t>
            </w:r>
            <w:r w:rsidRPr="00F605F6">
              <w:rPr>
                <w:sz w:val="20"/>
                <w:szCs w:val="20"/>
              </w:rPr>
              <w:t>Студенттердің, магистранттардың және докторанттардың ғылыми-зерттеу жұмысы –</w:t>
            </w:r>
            <w:r w:rsidRPr="00F605F6">
              <w:rPr>
                <w:sz w:val="20"/>
                <w:szCs w:val="20"/>
                <w:lang w:val="kk-KZ"/>
              </w:rPr>
              <w:t xml:space="preserve"> бұл </w:t>
            </w:r>
            <w:r w:rsidRPr="00F605F6">
              <w:rPr>
                <w:sz w:val="20"/>
                <w:szCs w:val="20"/>
              </w:rPr>
              <w:t>оқу үдерісін</w:t>
            </w:r>
            <w:r w:rsidRPr="00F605F6">
              <w:rPr>
                <w:sz w:val="20"/>
                <w:szCs w:val="20"/>
                <w:lang w:val="kk-KZ"/>
              </w:rPr>
              <w:t>ің</w:t>
            </w:r>
            <w:r w:rsidRPr="00F605F6">
              <w:rPr>
                <w:sz w:val="20"/>
                <w:szCs w:val="20"/>
              </w:rPr>
              <w:t xml:space="preserve"> тереңде</w:t>
            </w:r>
            <w:r w:rsidRPr="00F605F6">
              <w:rPr>
                <w:sz w:val="20"/>
                <w:szCs w:val="20"/>
                <w:lang w:val="kk-KZ"/>
              </w:rPr>
              <w:t>тілуі</w:t>
            </w:r>
            <w:r w:rsidRPr="00F605F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605F6">
              <w:rPr>
                <w:sz w:val="20"/>
                <w:szCs w:val="20"/>
                <w:lang w:val="kk-KZ"/>
              </w:rPr>
              <w:t>ін</w:t>
            </w:r>
            <w:r w:rsidRPr="00F605F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605F6">
              <w:rPr>
                <w:sz w:val="20"/>
                <w:szCs w:val="20"/>
                <w:lang w:val="kk-KZ"/>
              </w:rPr>
              <w:t>ғ</w:t>
            </w:r>
            <w:r w:rsidRPr="00F605F6">
              <w:rPr>
                <w:sz w:val="20"/>
                <w:szCs w:val="20"/>
              </w:rPr>
              <w:t>ылыми</w:t>
            </w:r>
            <w:r w:rsidRPr="00F605F6">
              <w:rPr>
                <w:sz w:val="20"/>
                <w:szCs w:val="20"/>
                <w:lang w:val="kk-KZ"/>
              </w:rPr>
              <w:t>-зерттеу</w:t>
            </w:r>
            <w:r w:rsidRPr="00F605F6">
              <w:rPr>
                <w:sz w:val="20"/>
                <w:szCs w:val="20"/>
              </w:rPr>
              <w:t xml:space="preserve"> қызмет</w:t>
            </w:r>
            <w:r w:rsidRPr="00F605F6">
              <w:rPr>
                <w:sz w:val="20"/>
                <w:szCs w:val="20"/>
                <w:lang w:val="kk-KZ"/>
              </w:rPr>
              <w:t>інің</w:t>
            </w:r>
            <w:r w:rsidRPr="00F605F6">
              <w:rPr>
                <w:sz w:val="20"/>
                <w:szCs w:val="20"/>
              </w:rPr>
              <w:t xml:space="preserve"> нәтижелерін дәрістер мен семинарлық (практикалық) сабақтар, </w:t>
            </w:r>
            <w:r w:rsidRPr="00F605F6">
              <w:rPr>
                <w:sz w:val="20"/>
                <w:szCs w:val="20"/>
                <w:lang w:val="kk-KZ"/>
              </w:rPr>
              <w:t>з</w:t>
            </w:r>
            <w:r w:rsidRPr="00F605F6">
              <w:rPr>
                <w:sz w:val="20"/>
                <w:szCs w:val="20"/>
              </w:rPr>
              <w:t>ертханалық сабақтар тақырыбын</w:t>
            </w:r>
            <w:r w:rsidRPr="00F605F6">
              <w:rPr>
                <w:sz w:val="20"/>
                <w:szCs w:val="20"/>
                <w:lang w:val="kk-KZ"/>
              </w:rPr>
              <w:t>д</w:t>
            </w:r>
            <w:r w:rsidRPr="00F605F6">
              <w:rPr>
                <w:sz w:val="20"/>
                <w:szCs w:val="20"/>
              </w:rPr>
              <w:t>а</w:t>
            </w:r>
            <w:r w:rsidRPr="00F605F6">
              <w:rPr>
                <w:sz w:val="20"/>
                <w:szCs w:val="20"/>
                <w:lang w:val="kk-KZ"/>
              </w:rPr>
              <w:t xml:space="preserve">, </w:t>
            </w:r>
            <w:r w:rsidRPr="00F605F6">
              <w:rPr>
                <w:sz w:val="20"/>
                <w:szCs w:val="20"/>
              </w:rPr>
              <w:t>силлабуста</w:t>
            </w:r>
            <w:r w:rsidRPr="00F605F6">
              <w:rPr>
                <w:sz w:val="20"/>
                <w:szCs w:val="20"/>
                <w:lang w:val="kk-KZ"/>
              </w:rPr>
              <w:t>рда</w:t>
            </w:r>
            <w:r w:rsidRPr="00F605F6">
              <w:rPr>
                <w:sz w:val="20"/>
                <w:szCs w:val="20"/>
              </w:rPr>
              <w:t xml:space="preserve"> көрініс табатын және оқу сабақтары мен тапсырмалар тақырыптарының өзектілігіне жауап беретін </w:t>
            </w:r>
            <w:r w:rsidRPr="00F605F6">
              <w:rPr>
                <w:sz w:val="20"/>
                <w:szCs w:val="20"/>
                <w:lang w:val="kk-KZ"/>
              </w:rPr>
              <w:t>ОБӨЗ</w:t>
            </w:r>
            <w:r w:rsidRPr="00F605F6">
              <w:rPr>
                <w:sz w:val="20"/>
                <w:szCs w:val="20"/>
              </w:rPr>
              <w:t xml:space="preserve">, </w:t>
            </w:r>
            <w:r w:rsidRPr="00F605F6">
              <w:rPr>
                <w:sz w:val="20"/>
                <w:szCs w:val="20"/>
                <w:lang w:val="kk-KZ"/>
              </w:rPr>
              <w:t>БӨЗ</w:t>
            </w:r>
            <w:r w:rsidRPr="00F605F6">
              <w:rPr>
                <w:sz w:val="20"/>
                <w:szCs w:val="20"/>
              </w:rPr>
              <w:t xml:space="preserve"> тапсырмаларына біріктіреді.</w:t>
            </w:r>
          </w:p>
          <w:p w:rsidR="00AA70B1" w:rsidRPr="00F605F6" w:rsidRDefault="00AA70B1" w:rsidP="00F605F6">
            <w:pPr>
              <w:jc w:val="both"/>
              <w:rPr>
                <w:b/>
                <w:bCs/>
                <w:sz w:val="20"/>
                <w:szCs w:val="20"/>
              </w:rPr>
            </w:pPr>
            <w:r w:rsidRPr="00F605F6">
              <w:rPr>
                <w:b/>
                <w:bCs/>
                <w:sz w:val="20"/>
                <w:szCs w:val="20"/>
              </w:rPr>
              <w:t>Сабаққа қатысу</w:t>
            </w:r>
            <w:r w:rsidRPr="00F605F6">
              <w:rPr>
                <w:b/>
                <w:bCs/>
                <w:sz w:val="20"/>
                <w:szCs w:val="20"/>
                <w:lang w:val="kk-KZ"/>
              </w:rPr>
              <w:t>ы</w:t>
            </w:r>
            <w:r w:rsidRPr="00F605F6">
              <w:rPr>
                <w:b/>
                <w:bCs/>
                <w:sz w:val="20"/>
                <w:szCs w:val="20"/>
              </w:rPr>
              <w:t xml:space="preserve">. </w:t>
            </w:r>
            <w:r w:rsidRPr="00F605F6">
              <w:rPr>
                <w:sz w:val="20"/>
                <w:szCs w:val="20"/>
              </w:rPr>
              <w:t xml:space="preserve">Әр тапсырманың мерзімі </w:t>
            </w:r>
            <w:r w:rsidRPr="00F605F6">
              <w:rPr>
                <w:sz w:val="20"/>
                <w:szCs w:val="20"/>
                <w:lang w:val="kk-KZ"/>
              </w:rPr>
              <w:t>пән</w:t>
            </w:r>
            <w:r w:rsidRPr="00F605F6">
              <w:rPr>
                <w:sz w:val="20"/>
                <w:szCs w:val="20"/>
              </w:rPr>
              <w:t xml:space="preserve"> мазмұнын іске асыру күнтізбесінде (кестесінде) көрсетілген. Мерзімдерді сақтамау </w:t>
            </w:r>
            <w:r w:rsidRPr="00F605F6">
              <w:rPr>
                <w:sz w:val="20"/>
                <w:szCs w:val="20"/>
                <w:lang w:val="kk-KZ"/>
              </w:rPr>
              <w:t>баллда</w:t>
            </w:r>
            <w:r w:rsidRPr="00F605F6">
              <w:rPr>
                <w:sz w:val="20"/>
                <w:szCs w:val="20"/>
              </w:rPr>
              <w:t>рдың жоғалуына әкеледі.</w:t>
            </w:r>
          </w:p>
          <w:p w:rsidR="00AA70B1" w:rsidRPr="00F605F6" w:rsidRDefault="00AA70B1" w:rsidP="00F605F6">
            <w:pPr>
              <w:jc w:val="both"/>
              <w:rPr>
                <w:rStyle w:val="af9"/>
                <w:b/>
                <w:bCs/>
                <w:sz w:val="20"/>
                <w:szCs w:val="20"/>
                <w:lang w:val="kk-KZ"/>
              </w:rPr>
            </w:pPr>
            <w:r w:rsidRPr="00F605F6">
              <w:rPr>
                <w:rStyle w:val="af9"/>
                <w:b/>
                <w:bCs/>
                <w:sz w:val="20"/>
                <w:szCs w:val="20"/>
              </w:rPr>
              <w:t xml:space="preserve">Академиялық адалдық. </w:t>
            </w:r>
            <w:r w:rsidRPr="00F605F6">
              <w:rPr>
                <w:rStyle w:val="af9"/>
                <w:sz w:val="20"/>
                <w:szCs w:val="20"/>
              </w:rPr>
              <w:t xml:space="preserve">Практикалық/зертханалық сабақтар, </w:t>
            </w:r>
            <w:r w:rsidRPr="00F605F6">
              <w:rPr>
                <w:rStyle w:val="af9"/>
                <w:sz w:val="20"/>
                <w:szCs w:val="20"/>
                <w:lang w:val="kk-KZ"/>
              </w:rPr>
              <w:t>БӨЖ</w:t>
            </w:r>
            <w:r w:rsidRPr="00F605F6">
              <w:rPr>
                <w:rStyle w:val="af9"/>
                <w:sz w:val="20"/>
                <w:szCs w:val="20"/>
              </w:rPr>
              <w:t xml:space="preserve"> білім алушының дербестігін, сыни ойлауын, шығармашылығын дамытады. Плагиат, жалғандық, </w:t>
            </w:r>
            <w:r w:rsidRPr="00F605F6">
              <w:rPr>
                <w:rStyle w:val="af9"/>
                <w:sz w:val="20"/>
                <w:szCs w:val="20"/>
                <w:lang w:val="kk-KZ"/>
              </w:rPr>
              <w:t>шпаргалка</w:t>
            </w:r>
            <w:r w:rsidRPr="00F605F6">
              <w:rPr>
                <w:rStyle w:val="af9"/>
                <w:sz w:val="20"/>
                <w:szCs w:val="20"/>
              </w:rPr>
              <w:t xml:space="preserve"> пайдалану, тапсырмаларды орындаудың барлық кезеңдерінде </w:t>
            </w:r>
            <w:r w:rsidRPr="00F605F6">
              <w:rPr>
                <w:rStyle w:val="af9"/>
                <w:sz w:val="20"/>
                <w:szCs w:val="20"/>
                <w:lang w:val="kk-KZ"/>
              </w:rPr>
              <w:t xml:space="preserve">көшіруге </w:t>
            </w:r>
            <w:r w:rsidRPr="00F605F6">
              <w:rPr>
                <w:rStyle w:val="af9"/>
                <w:sz w:val="20"/>
                <w:szCs w:val="20"/>
              </w:rPr>
              <w:t>жол берілмейді.</w:t>
            </w:r>
            <w:r w:rsidRPr="00F605F6">
              <w:rPr>
                <w:rStyle w:val="af9"/>
                <w:sz w:val="20"/>
                <w:szCs w:val="20"/>
                <w:lang w:val="kk-KZ"/>
              </w:rPr>
              <w:t>Теориялық оқыту кезеңінде және емтихандарда академиялық адалдықты сақтау негізгі саясаттардан басқа «</w:t>
            </w:r>
            <w:r w:rsidRPr="00F605F6">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sidRPr="00F605F6">
              <w:rPr>
                <w:rStyle w:val="af9"/>
                <w:sz w:val="20"/>
                <w:szCs w:val="20"/>
                <w:lang w:val="kk-KZ"/>
              </w:rPr>
              <w:t xml:space="preserve"> тәрізді құжаттарменрегламенттеледі.</w:t>
            </w:r>
          </w:p>
          <w:p w:rsidR="00AA70B1" w:rsidRPr="00F605F6" w:rsidRDefault="00AA70B1" w:rsidP="00F605F6">
            <w:pPr>
              <w:jc w:val="both"/>
              <w:rPr>
                <w:sz w:val="20"/>
                <w:szCs w:val="20"/>
                <w:lang w:val="kk-KZ"/>
              </w:rPr>
            </w:pPr>
            <w:r w:rsidRPr="00F605F6">
              <w:rPr>
                <w:b/>
                <w:bCs/>
                <w:sz w:val="20"/>
                <w:szCs w:val="20"/>
                <w:lang w:val="kk-KZ"/>
              </w:rPr>
              <w:t xml:space="preserve">Инклюзивті білім берудің негізгі принциптері. </w:t>
            </w:r>
            <w:r w:rsidRPr="00F605F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A70B1" w:rsidRPr="00F605F6" w:rsidRDefault="00AA70B1" w:rsidP="00F605F6">
            <w:pPr>
              <w:jc w:val="both"/>
              <w:rPr>
                <w:sz w:val="20"/>
                <w:szCs w:val="20"/>
                <w:lang w:val="kk-KZ"/>
              </w:rPr>
            </w:pPr>
            <w:r w:rsidRPr="00F605F6">
              <w:rPr>
                <w:sz w:val="20"/>
                <w:szCs w:val="20"/>
                <w:lang w:val="kk-KZ"/>
              </w:rPr>
              <w:t xml:space="preserve">Барлық білім алушылар, әсіресе мүмкіндігі шектеулі жандар, телефон/e-mail  </w:t>
            </w:r>
            <w:r w:rsidR="00F408E5" w:rsidRPr="00F605F6">
              <w:rPr>
                <w:i/>
                <w:sz w:val="20"/>
                <w:szCs w:val="20"/>
                <w:u w:val="single"/>
                <w:lang w:val="kk-KZ"/>
              </w:rPr>
              <w:t>8 775 224 96 54</w:t>
            </w:r>
            <w:r w:rsidR="00C13847" w:rsidRPr="00F605F6">
              <w:rPr>
                <w:i/>
                <w:color w:val="FF0000"/>
                <w:sz w:val="20"/>
                <w:szCs w:val="20"/>
                <w:u w:val="single"/>
                <w:lang w:val="kk-KZ"/>
              </w:rPr>
              <w:t xml:space="preserve"> </w:t>
            </w:r>
            <w:r w:rsidRPr="00F605F6">
              <w:rPr>
                <w:sz w:val="20"/>
                <w:szCs w:val="20"/>
                <w:lang w:val="kk-KZ"/>
              </w:rPr>
              <w:t>немесе</w:t>
            </w:r>
            <w:hyperlink r:id="rId17" w:history="1">
              <w:r w:rsidR="00F408E5" w:rsidRPr="00F605F6">
                <w:rPr>
                  <w:rStyle w:val="af9"/>
                  <w:sz w:val="20"/>
                  <w:szCs w:val="20"/>
                  <w:lang w:val="tr-TR"/>
                </w:rPr>
                <w:t>n.toksanbaeva@mail.ru</w:t>
              </w:r>
            </w:hyperlink>
            <w:r w:rsidR="00F408E5" w:rsidRPr="00F605F6">
              <w:rPr>
                <w:sz w:val="20"/>
                <w:szCs w:val="20"/>
                <w:lang w:val="kk-KZ"/>
              </w:rPr>
              <w:t xml:space="preserve"> </w:t>
            </w:r>
            <w:r w:rsidRPr="00F605F6">
              <w:rPr>
                <w:sz w:val="20"/>
                <w:szCs w:val="20"/>
                <w:lang w:val="kk-KZ"/>
              </w:rPr>
              <w:t xml:space="preserve"> </w:t>
            </w:r>
            <w:r w:rsidR="00C13847" w:rsidRPr="00F605F6">
              <w:rPr>
                <w:sz w:val="20"/>
                <w:szCs w:val="20"/>
                <w:lang w:val="kk-KZ"/>
              </w:rPr>
              <w:t xml:space="preserve"> </w:t>
            </w:r>
            <w:r w:rsidRPr="00F605F6">
              <w:rPr>
                <w:sz w:val="20"/>
                <w:szCs w:val="20"/>
                <w:lang w:val="kk-KZ"/>
              </w:rPr>
              <w:t xml:space="preserve"> байланыс арқылы </w:t>
            </w:r>
            <w:r w:rsidR="00C13847" w:rsidRPr="00F605F6">
              <w:rPr>
                <w:i/>
                <w:iCs/>
                <w:color w:val="FF0000"/>
                <w:sz w:val="20"/>
                <w:szCs w:val="20"/>
                <w:u w:val="single"/>
                <w:lang w:val="kk-KZ"/>
              </w:rPr>
              <w:t xml:space="preserve"> </w:t>
            </w:r>
            <w:r w:rsidRPr="00F605F6">
              <w:rPr>
                <w:sz w:val="20"/>
                <w:szCs w:val="20"/>
                <w:lang w:val="kk-KZ"/>
              </w:rPr>
              <w:t>кеңестік көмек ала алады.</w:t>
            </w:r>
          </w:p>
          <w:p w:rsidR="00AA70B1" w:rsidRPr="00F605F6" w:rsidRDefault="00C13847" w:rsidP="00F605F6">
            <w:pPr>
              <w:jc w:val="both"/>
              <w:rPr>
                <w:bCs/>
                <w:sz w:val="20"/>
                <w:szCs w:val="20"/>
                <w:lang w:val="en-US"/>
              </w:rPr>
            </w:pPr>
            <w:r w:rsidRPr="00F605F6">
              <w:rPr>
                <w:b/>
                <w:sz w:val="20"/>
                <w:szCs w:val="20"/>
                <w:lang w:val="kk-KZ"/>
              </w:rPr>
              <w:t xml:space="preserve"> </w:t>
            </w:r>
          </w:p>
          <w:p w:rsidR="00AA70B1" w:rsidRPr="00F605F6" w:rsidRDefault="00AA70B1" w:rsidP="00F605F6">
            <w:pPr>
              <w:jc w:val="both"/>
              <w:rPr>
                <w:bCs/>
                <w:sz w:val="20"/>
                <w:szCs w:val="20"/>
                <w:lang w:val="en-US"/>
              </w:rPr>
            </w:pPr>
          </w:p>
          <w:p w:rsidR="00AA70B1" w:rsidRPr="00F605F6" w:rsidRDefault="00AA70B1" w:rsidP="00F605F6">
            <w:pPr>
              <w:jc w:val="both"/>
              <w:rPr>
                <w:bCs/>
                <w:sz w:val="20"/>
                <w:szCs w:val="20"/>
                <w:lang w:val="en-US"/>
              </w:rPr>
            </w:pPr>
          </w:p>
        </w:tc>
      </w:tr>
      <w:tr w:rsidR="00535DED" w:rsidRPr="00F605F6" w:rsidTr="00C13847">
        <w:trPr>
          <w:trHeight w:val="58"/>
        </w:trPr>
        <w:tc>
          <w:tcPr>
            <w:tcW w:w="110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F605F6" w:rsidRDefault="00992B40" w:rsidP="00F605F6">
            <w:pPr>
              <w:jc w:val="center"/>
              <w:rPr>
                <w:b/>
                <w:bCs/>
                <w:sz w:val="20"/>
                <w:szCs w:val="20"/>
              </w:rPr>
            </w:pPr>
            <w:r w:rsidRPr="00F605F6">
              <w:rPr>
                <w:b/>
                <w:bCs/>
                <w:sz w:val="20"/>
                <w:szCs w:val="20"/>
                <w:lang w:val="kk-KZ"/>
              </w:rPr>
              <w:t>БІЛІМ БЕР</w:t>
            </w:r>
            <w:r w:rsidR="00774684" w:rsidRPr="00F605F6">
              <w:rPr>
                <w:b/>
                <w:bCs/>
                <w:sz w:val="20"/>
                <w:szCs w:val="20"/>
                <w:lang w:val="kk-KZ"/>
              </w:rPr>
              <w:t>У</w:t>
            </w:r>
            <w:r w:rsidRPr="00F605F6">
              <w:rPr>
                <w:b/>
                <w:bCs/>
                <w:sz w:val="20"/>
                <w:szCs w:val="20"/>
                <w:lang w:val="kk-KZ"/>
              </w:rPr>
              <w:t>, БІЛІМ АЛУ ЖӘНЕ БАҒАЛАНУ ТУРАЛЫ АҚПАРАТ</w:t>
            </w:r>
          </w:p>
        </w:tc>
      </w:tr>
      <w:tr w:rsidR="00B40560" w:rsidRPr="00F605F6" w:rsidTr="00C13847">
        <w:trPr>
          <w:trHeight w:val="368"/>
        </w:trPr>
        <w:tc>
          <w:tcPr>
            <w:tcW w:w="3991"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F605F6" w:rsidRDefault="006D1812" w:rsidP="00F605F6">
            <w:pPr>
              <w:jc w:val="both"/>
              <w:rPr>
                <w:b/>
                <w:bCs/>
                <w:sz w:val="20"/>
                <w:szCs w:val="20"/>
              </w:rPr>
            </w:pPr>
            <w:r w:rsidRPr="00F605F6">
              <w:rPr>
                <w:b/>
                <w:bCs/>
                <w:sz w:val="20"/>
                <w:szCs w:val="20"/>
                <w:lang w:val="kk-KZ"/>
              </w:rPr>
              <w:lastRenderedPageBreak/>
              <w:t>Оқу жетістіктерін есептеудің б</w:t>
            </w:r>
            <w:r w:rsidR="006A7FC8" w:rsidRPr="00F605F6">
              <w:rPr>
                <w:b/>
                <w:bCs/>
                <w:sz w:val="20"/>
                <w:szCs w:val="20"/>
              </w:rPr>
              <w:t>а</w:t>
            </w:r>
            <w:r w:rsidRPr="00F605F6">
              <w:rPr>
                <w:b/>
                <w:bCs/>
                <w:sz w:val="20"/>
                <w:szCs w:val="20"/>
                <w:lang w:val="kk-KZ"/>
              </w:rPr>
              <w:t>ллдық</w:t>
            </w:r>
            <w:r w:rsidR="006A7FC8" w:rsidRPr="00F605F6">
              <w:rPr>
                <w:b/>
                <w:bCs/>
                <w:sz w:val="20"/>
                <w:szCs w:val="20"/>
              </w:rPr>
              <w:t>-рейтинг</w:t>
            </w:r>
            <w:r w:rsidRPr="00F605F6">
              <w:rPr>
                <w:b/>
                <w:bCs/>
                <w:sz w:val="20"/>
                <w:szCs w:val="20"/>
                <w:lang w:val="kk-KZ"/>
              </w:rPr>
              <w:t>тік</w:t>
            </w:r>
          </w:p>
          <w:p w:rsidR="00E06636" w:rsidRPr="00F605F6" w:rsidRDefault="006D1812" w:rsidP="00F605F6">
            <w:pPr>
              <w:jc w:val="both"/>
              <w:rPr>
                <w:b/>
                <w:sz w:val="20"/>
                <w:szCs w:val="20"/>
                <w:highlight w:val="green"/>
              </w:rPr>
            </w:pPr>
            <w:r w:rsidRPr="00F605F6">
              <w:rPr>
                <w:b/>
                <w:bCs/>
                <w:sz w:val="20"/>
                <w:szCs w:val="20"/>
                <w:lang w:val="kk-KZ"/>
              </w:rPr>
              <w:t>әріптік бағалау жүйесі</w:t>
            </w:r>
          </w:p>
        </w:tc>
        <w:tc>
          <w:tcPr>
            <w:tcW w:w="7066"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E06636" w:rsidRPr="00F605F6" w:rsidRDefault="006D1812" w:rsidP="00F605F6">
            <w:pPr>
              <w:jc w:val="both"/>
              <w:rPr>
                <w:b/>
                <w:bCs/>
                <w:sz w:val="20"/>
                <w:szCs w:val="20"/>
              </w:rPr>
            </w:pPr>
            <w:r w:rsidRPr="00F605F6">
              <w:rPr>
                <w:b/>
                <w:sz w:val="20"/>
                <w:szCs w:val="20"/>
                <w:lang w:val="kk-KZ"/>
              </w:rPr>
              <w:t xml:space="preserve">Бағалау әдістері </w:t>
            </w:r>
          </w:p>
        </w:tc>
      </w:tr>
      <w:tr w:rsidR="00B40560" w:rsidRPr="00F605F6" w:rsidTr="00C13847">
        <w:trPr>
          <w:trHeight w:val="368"/>
        </w:trPr>
        <w:tc>
          <w:tcPr>
            <w:tcW w:w="392"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F605F6" w:rsidRDefault="006D1812" w:rsidP="00F605F6">
            <w:pPr>
              <w:rPr>
                <w:b/>
                <w:bCs/>
                <w:sz w:val="20"/>
                <w:szCs w:val="20"/>
                <w:lang w:val="kk-KZ"/>
              </w:rPr>
            </w:pPr>
            <w:r w:rsidRPr="00F605F6">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39ED" w:rsidRPr="00F605F6" w:rsidRDefault="006D1812" w:rsidP="00F605F6">
            <w:pPr>
              <w:jc w:val="both"/>
              <w:rPr>
                <w:b/>
                <w:bCs/>
                <w:sz w:val="20"/>
                <w:szCs w:val="20"/>
              </w:rPr>
            </w:pPr>
            <w:r w:rsidRPr="00F605F6">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F605F6" w:rsidRDefault="00384CD8" w:rsidP="00F605F6">
            <w:pPr>
              <w:rPr>
                <w:sz w:val="20"/>
                <w:szCs w:val="20"/>
              </w:rPr>
            </w:pPr>
            <w:r w:rsidRPr="00F605F6">
              <w:rPr>
                <w:b/>
                <w:bCs/>
                <w:sz w:val="20"/>
                <w:szCs w:val="20"/>
              </w:rPr>
              <w:t>%</w:t>
            </w:r>
            <w:r w:rsidR="00362E3D" w:rsidRPr="00F605F6">
              <w:rPr>
                <w:b/>
                <w:bCs/>
                <w:sz w:val="20"/>
                <w:szCs w:val="20"/>
                <w:lang w:val="kk-KZ"/>
              </w:rPr>
              <w:t>мәндегі баллдар</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F605F6" w:rsidRDefault="00362E3D" w:rsidP="00F605F6">
            <w:pPr>
              <w:rPr>
                <w:sz w:val="20"/>
                <w:szCs w:val="20"/>
              </w:rPr>
            </w:pPr>
            <w:r w:rsidRPr="00F605F6">
              <w:rPr>
                <w:b/>
                <w:bCs/>
                <w:sz w:val="20"/>
                <w:szCs w:val="20"/>
                <w:lang w:val="kk-KZ"/>
              </w:rPr>
              <w:t>Дәстүрлі жүйедегі баға</w:t>
            </w:r>
          </w:p>
        </w:tc>
        <w:tc>
          <w:tcPr>
            <w:tcW w:w="6554"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F605F6" w:rsidRDefault="00362E3D" w:rsidP="00F605F6">
            <w:pPr>
              <w:jc w:val="both"/>
              <w:rPr>
                <w:bCs/>
                <w:sz w:val="20"/>
                <w:szCs w:val="20"/>
                <w:lang w:val="kk-KZ"/>
              </w:rPr>
            </w:pPr>
            <w:r w:rsidRPr="00F605F6">
              <w:rPr>
                <w:b/>
                <w:sz w:val="20"/>
                <w:szCs w:val="20"/>
              </w:rPr>
              <w:t>Критериалды бағалау</w:t>
            </w:r>
            <w:r w:rsidRPr="00F605F6">
              <w:rPr>
                <w:bCs/>
                <w:sz w:val="20"/>
                <w:szCs w:val="20"/>
              </w:rPr>
              <w:t>–</w:t>
            </w:r>
            <w:r w:rsidRPr="00F605F6">
              <w:rPr>
                <w:bCs/>
                <w:sz w:val="20"/>
                <w:szCs w:val="20"/>
                <w:lang w:val="kk-KZ"/>
              </w:rPr>
              <w:t>айқын</w:t>
            </w:r>
            <w:r w:rsidRPr="00F605F6">
              <w:rPr>
                <w:bCs/>
                <w:sz w:val="20"/>
                <w:szCs w:val="20"/>
              </w:rPr>
              <w:t xml:space="preserve"> әзірленген критерийлер негізінде оқытудың нақты қол жеткізілген нәтижелерін оқытуд</w:t>
            </w:r>
            <w:r w:rsidRPr="00F605F6">
              <w:rPr>
                <w:bCs/>
                <w:sz w:val="20"/>
                <w:szCs w:val="20"/>
                <w:lang w:val="kk-KZ"/>
              </w:rPr>
              <w:t>ан</w:t>
            </w:r>
            <w:r w:rsidRPr="00F605F6">
              <w:rPr>
                <w:bCs/>
                <w:sz w:val="20"/>
                <w:szCs w:val="20"/>
              </w:rPr>
              <w:t xml:space="preserve"> күтілетін нәтижелерімен </w:t>
            </w:r>
            <w:r w:rsidR="00430635" w:rsidRPr="00F605F6">
              <w:rPr>
                <w:bCs/>
                <w:sz w:val="20"/>
                <w:szCs w:val="20"/>
                <w:lang w:val="kk-KZ"/>
              </w:rPr>
              <w:t>ара салмақтық</w:t>
            </w:r>
            <w:r w:rsidRPr="00F605F6">
              <w:rPr>
                <w:bCs/>
                <w:sz w:val="20"/>
                <w:szCs w:val="20"/>
              </w:rPr>
              <w:t xml:space="preserve"> процесі. Формативті және жиынтық бағалауға негізделген</w:t>
            </w:r>
            <w:r w:rsidR="00430635" w:rsidRPr="00F605F6">
              <w:rPr>
                <w:bCs/>
                <w:sz w:val="20"/>
                <w:szCs w:val="20"/>
                <w:lang w:val="kk-KZ"/>
              </w:rPr>
              <w:t>.</w:t>
            </w:r>
          </w:p>
          <w:p w:rsidR="00D534C1" w:rsidRPr="00F605F6" w:rsidRDefault="00430635" w:rsidP="00F605F6">
            <w:pPr>
              <w:jc w:val="both"/>
              <w:rPr>
                <w:sz w:val="20"/>
                <w:szCs w:val="20"/>
                <w:lang w:val="kk-KZ"/>
              </w:rPr>
            </w:pPr>
            <w:r w:rsidRPr="00F605F6">
              <w:rPr>
                <w:b/>
                <w:bCs/>
                <w:sz w:val="20"/>
                <w:szCs w:val="20"/>
                <w:lang w:val="kk-KZ"/>
              </w:rPr>
              <w:t>Формативті бағалау</w:t>
            </w:r>
            <w:r w:rsidRPr="00F605F6">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F605F6" w:rsidRDefault="000F5866" w:rsidP="00F605F6">
            <w:pPr>
              <w:jc w:val="both"/>
              <w:rPr>
                <w:b/>
                <w:sz w:val="20"/>
                <w:szCs w:val="20"/>
                <w:lang w:val="kk-KZ"/>
              </w:rPr>
            </w:pPr>
            <w:r w:rsidRPr="00F605F6">
              <w:rPr>
                <w:b/>
                <w:sz w:val="20"/>
                <w:szCs w:val="20"/>
                <w:lang w:val="kk-KZ"/>
              </w:rPr>
              <w:t xml:space="preserve">Жиынтық бағалау – </w:t>
            </w:r>
            <w:r w:rsidRPr="00F605F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605F6">
              <w:rPr>
                <w:bCs/>
                <w:sz w:val="20"/>
                <w:szCs w:val="20"/>
              </w:rPr>
              <w:t>Оқу нәтижелері бағаланады</w:t>
            </w:r>
            <w:r w:rsidRPr="00F605F6">
              <w:rPr>
                <w:bCs/>
                <w:sz w:val="20"/>
                <w:szCs w:val="20"/>
                <w:lang w:val="kk-KZ"/>
              </w:rPr>
              <w:t>.</w:t>
            </w:r>
          </w:p>
        </w:tc>
      </w:tr>
      <w:tr w:rsidR="00325DC8" w:rsidRPr="00F605F6" w:rsidTr="00C13847">
        <w:trPr>
          <w:trHeight w:val="359"/>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A</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4</w:t>
            </w:r>
            <w:r w:rsidRPr="00F605F6">
              <w:rPr>
                <w:sz w:val="20"/>
                <w:szCs w:val="20"/>
              </w:rPr>
              <w:t>,0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95-100</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Өте жақсы</w:t>
            </w:r>
          </w:p>
        </w:tc>
        <w:tc>
          <w:tcPr>
            <w:tcW w:w="6554" w:type="dxa"/>
            <w:gridSpan w:val="2"/>
            <w:vMerge/>
          </w:tcPr>
          <w:p w:rsidR="000E3AA2" w:rsidRPr="00F605F6" w:rsidRDefault="000E3AA2" w:rsidP="00F605F6">
            <w:pPr>
              <w:jc w:val="both"/>
              <w:rPr>
                <w:sz w:val="20"/>
                <w:szCs w:val="20"/>
                <w:highlight w:val="green"/>
              </w:rPr>
            </w:pPr>
          </w:p>
        </w:tc>
      </w:tr>
      <w:tr w:rsidR="00325DC8" w:rsidRPr="00F605F6" w:rsidTr="00C13847">
        <w:trPr>
          <w:trHeight w:val="359"/>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A-</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90-94</w:t>
            </w:r>
          </w:p>
        </w:tc>
        <w:tc>
          <w:tcPr>
            <w:tcW w:w="1843" w:type="dxa"/>
            <w:gridSpan w:val="2"/>
            <w:vMerge/>
          </w:tcPr>
          <w:p w:rsidR="000E3AA2" w:rsidRPr="00F605F6" w:rsidRDefault="000E3AA2" w:rsidP="00F605F6">
            <w:pPr>
              <w:jc w:val="both"/>
              <w:rPr>
                <w:b/>
                <w:sz w:val="20"/>
                <w:szCs w:val="20"/>
                <w:highlight w:val="green"/>
              </w:rPr>
            </w:pPr>
          </w:p>
        </w:tc>
        <w:tc>
          <w:tcPr>
            <w:tcW w:w="6554" w:type="dxa"/>
            <w:gridSpan w:val="2"/>
            <w:vMerge/>
          </w:tcPr>
          <w:p w:rsidR="000E3AA2" w:rsidRPr="00F605F6" w:rsidRDefault="000E3AA2" w:rsidP="00F605F6">
            <w:pPr>
              <w:jc w:val="both"/>
              <w:rPr>
                <w:sz w:val="20"/>
                <w:szCs w:val="20"/>
                <w:highlight w:val="green"/>
              </w:rPr>
            </w:pPr>
          </w:p>
        </w:tc>
      </w:tr>
      <w:tr w:rsidR="00325DC8" w:rsidRPr="00F605F6" w:rsidTr="00C13847">
        <w:trPr>
          <w:trHeight w:val="973"/>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3,33</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85-89</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 xml:space="preserve">Жақсы </w:t>
            </w:r>
          </w:p>
        </w:tc>
        <w:tc>
          <w:tcPr>
            <w:tcW w:w="6554" w:type="dxa"/>
            <w:gridSpan w:val="2"/>
            <w:vMerge/>
          </w:tcPr>
          <w:p w:rsidR="000E3AA2" w:rsidRPr="00F605F6" w:rsidRDefault="000E3AA2" w:rsidP="00F605F6">
            <w:pPr>
              <w:jc w:val="both"/>
              <w:rPr>
                <w:sz w:val="20"/>
                <w:szCs w:val="20"/>
              </w:rPr>
            </w:pPr>
          </w:p>
        </w:tc>
      </w:tr>
      <w:tr w:rsidR="00B40560" w:rsidRPr="00F605F6" w:rsidTr="00C13847">
        <w:trPr>
          <w:trHeight w:val="215"/>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80-84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F605F6" w:rsidRDefault="00EE0F16" w:rsidP="00F605F6">
            <w:pPr>
              <w:jc w:val="both"/>
              <w:rPr>
                <w:b/>
                <w:sz w:val="20"/>
                <w:szCs w:val="20"/>
                <w:lang w:val="kk-KZ"/>
              </w:rPr>
            </w:pPr>
            <w:r w:rsidRPr="00F605F6">
              <w:rPr>
                <w:b/>
                <w:sz w:val="20"/>
                <w:szCs w:val="20"/>
              </w:rPr>
              <w:t>Форматив</w:t>
            </w:r>
            <w:r w:rsidR="000F5866" w:rsidRPr="00F605F6">
              <w:rPr>
                <w:b/>
                <w:sz w:val="20"/>
                <w:szCs w:val="20"/>
                <w:lang w:val="kk-KZ"/>
              </w:rPr>
              <w:t>ті жәнежиынтық бағалау</w:t>
            </w:r>
          </w:p>
          <w:p w:rsidR="00B8693A" w:rsidRPr="00F605F6" w:rsidRDefault="00C13847" w:rsidP="00F605F6">
            <w:pPr>
              <w:jc w:val="both"/>
              <w:rPr>
                <w:sz w:val="20"/>
                <w:szCs w:val="20"/>
                <w:lang w:val="kk-KZ"/>
              </w:rPr>
            </w:pPr>
            <w:r w:rsidRPr="00F605F6">
              <w:rPr>
                <w:color w:val="FF0000"/>
                <w:sz w:val="20"/>
                <w:szCs w:val="20"/>
                <w:lang w:val="kk-KZ"/>
              </w:rPr>
              <w:t xml:space="preserve"> </w:t>
            </w:r>
          </w:p>
        </w:tc>
        <w:tc>
          <w:tcPr>
            <w:tcW w:w="3294" w:type="dxa"/>
            <w:tcBorders>
              <w:left w:val="single" w:sz="4" w:space="0" w:color="000000" w:themeColor="text1"/>
              <w:right w:val="single" w:sz="4" w:space="0" w:color="000000" w:themeColor="text1"/>
            </w:tcBorders>
            <w:shd w:val="clear" w:color="auto" w:fill="auto"/>
          </w:tcPr>
          <w:p w:rsidR="00B8693A" w:rsidRPr="00F605F6" w:rsidRDefault="000F5866" w:rsidP="00F605F6">
            <w:pPr>
              <w:rPr>
                <w:color w:val="FF0000"/>
                <w:sz w:val="20"/>
                <w:szCs w:val="20"/>
                <w:u w:val="single"/>
                <w:lang w:val="kk-KZ"/>
              </w:rPr>
            </w:pPr>
            <w:r w:rsidRPr="00F605F6">
              <w:rPr>
                <w:b/>
                <w:bCs/>
                <w:sz w:val="20"/>
                <w:szCs w:val="20"/>
                <w:lang w:val="kk-KZ"/>
              </w:rPr>
              <w:t>% мәндегі баллдар</w:t>
            </w:r>
            <w:r w:rsidR="00C13847" w:rsidRPr="00F605F6">
              <w:rPr>
                <w:b/>
                <w:bCs/>
                <w:sz w:val="20"/>
                <w:szCs w:val="20"/>
                <w:lang w:val="kk-KZ"/>
              </w:rPr>
              <w:t xml:space="preserve">  </w:t>
            </w:r>
            <w:r w:rsidR="00C13847" w:rsidRPr="00F605F6">
              <w:rPr>
                <w:color w:val="FF0000"/>
                <w:sz w:val="20"/>
                <w:szCs w:val="20"/>
                <w:lang w:val="kk-KZ"/>
              </w:rPr>
              <w:t xml:space="preserve"> </w:t>
            </w:r>
            <w:r w:rsidRPr="00F605F6">
              <w:rPr>
                <w:color w:val="FF0000"/>
                <w:sz w:val="20"/>
                <w:szCs w:val="20"/>
                <w:lang w:val="kk-KZ"/>
              </w:rPr>
              <w:t xml:space="preserve"> </w:t>
            </w:r>
            <w:r w:rsidR="00C13847" w:rsidRPr="00F605F6">
              <w:rPr>
                <w:color w:val="FF0000"/>
                <w:sz w:val="20"/>
                <w:szCs w:val="20"/>
                <w:lang w:val="kk-KZ"/>
              </w:rPr>
              <w:t xml:space="preserve"> </w:t>
            </w:r>
          </w:p>
        </w:tc>
      </w:tr>
      <w:tr w:rsidR="00B40560" w:rsidRPr="00F605F6" w:rsidTr="00C13847">
        <w:trPr>
          <w:trHeight w:val="135"/>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75-79</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rPr>
            </w:pPr>
            <w:r w:rsidRPr="00F605F6">
              <w:rPr>
                <w:sz w:val="20"/>
                <w:szCs w:val="20"/>
              </w:rPr>
              <w:t>Дәрістердегі белсенділік</w:t>
            </w:r>
          </w:p>
        </w:tc>
        <w:tc>
          <w:tcPr>
            <w:tcW w:w="3294" w:type="dxa"/>
            <w:tcBorders>
              <w:left w:val="single" w:sz="4" w:space="0" w:color="000000" w:themeColor="text1"/>
              <w:right w:val="single" w:sz="4" w:space="0" w:color="000000" w:themeColor="text1"/>
            </w:tcBorders>
          </w:tcPr>
          <w:p w:rsidR="000E3AA2" w:rsidRPr="00F605F6" w:rsidRDefault="00EC2901" w:rsidP="00F605F6">
            <w:pPr>
              <w:jc w:val="both"/>
              <w:rPr>
                <w:sz w:val="20"/>
                <w:szCs w:val="20"/>
              </w:rPr>
            </w:pPr>
            <w:r w:rsidRPr="00F605F6">
              <w:rPr>
                <w:sz w:val="20"/>
                <w:szCs w:val="20"/>
              </w:rPr>
              <w:t>5</w:t>
            </w:r>
          </w:p>
        </w:tc>
      </w:tr>
      <w:tr w:rsidR="00B40560" w:rsidRPr="00F605F6" w:rsidTr="00C13847">
        <w:trPr>
          <w:trHeight w:val="51"/>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2,33</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70-74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lang w:val="kk-KZ"/>
              </w:rPr>
            </w:pPr>
            <w:r w:rsidRPr="00F605F6">
              <w:rPr>
                <w:sz w:val="20"/>
                <w:szCs w:val="20"/>
              </w:rPr>
              <w:t>Практикалық сабақтарда жұмыс істеу</w:t>
            </w:r>
            <w:r w:rsidRPr="00F605F6">
              <w:rPr>
                <w:sz w:val="20"/>
                <w:szCs w:val="20"/>
                <w:lang w:val="kk-KZ"/>
              </w:rPr>
              <w:t>і</w:t>
            </w:r>
          </w:p>
        </w:tc>
        <w:tc>
          <w:tcPr>
            <w:tcW w:w="3294" w:type="dxa"/>
            <w:tcBorders>
              <w:left w:val="single" w:sz="4" w:space="0" w:color="000000" w:themeColor="text1"/>
              <w:right w:val="single" w:sz="4" w:space="0" w:color="000000" w:themeColor="text1"/>
            </w:tcBorders>
          </w:tcPr>
          <w:p w:rsidR="000E3AA2" w:rsidRPr="00F605F6" w:rsidRDefault="009C29E7" w:rsidP="00F605F6">
            <w:pPr>
              <w:jc w:val="both"/>
              <w:rPr>
                <w:sz w:val="20"/>
                <w:szCs w:val="20"/>
                <w:lang w:val="kk-KZ"/>
              </w:rPr>
            </w:pPr>
            <w:r w:rsidRPr="00F605F6">
              <w:rPr>
                <w:sz w:val="20"/>
                <w:szCs w:val="20"/>
                <w:lang w:val="kk-KZ"/>
              </w:rPr>
              <w:t>20</w:t>
            </w:r>
          </w:p>
        </w:tc>
      </w:tr>
      <w:tr w:rsidR="00325DC8" w:rsidRPr="00F605F6" w:rsidTr="00C13847">
        <w:trPr>
          <w:trHeight w:val="181"/>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65-69</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rPr>
            </w:pPr>
            <w:r w:rsidRPr="00F605F6">
              <w:rPr>
                <w:sz w:val="20"/>
                <w:szCs w:val="20"/>
                <w:lang w:val="kk-KZ"/>
              </w:rPr>
              <w:t>Өзіндік жұмысы</w:t>
            </w:r>
          </w:p>
        </w:tc>
        <w:tc>
          <w:tcPr>
            <w:tcW w:w="3294" w:type="dxa"/>
            <w:tcBorders>
              <w:left w:val="single" w:sz="4" w:space="0" w:color="000000" w:themeColor="text1"/>
              <w:right w:val="single" w:sz="4" w:space="0" w:color="000000" w:themeColor="text1"/>
            </w:tcBorders>
          </w:tcPr>
          <w:p w:rsidR="000E3AA2" w:rsidRPr="00F605F6" w:rsidRDefault="00752D2A" w:rsidP="00F605F6">
            <w:pPr>
              <w:jc w:val="both"/>
              <w:rPr>
                <w:sz w:val="20"/>
                <w:szCs w:val="20"/>
                <w:lang w:val="kk-KZ"/>
              </w:rPr>
            </w:pPr>
            <w:r w:rsidRPr="00F605F6">
              <w:rPr>
                <w:sz w:val="20"/>
                <w:szCs w:val="20"/>
              </w:rPr>
              <w:t>2</w:t>
            </w:r>
            <w:r w:rsidR="009C29E7" w:rsidRPr="00F605F6">
              <w:rPr>
                <w:sz w:val="20"/>
                <w:szCs w:val="20"/>
                <w:lang w:val="kk-KZ"/>
              </w:rPr>
              <w:t>5</w:t>
            </w:r>
          </w:p>
        </w:tc>
      </w:tr>
      <w:tr w:rsidR="00B40560" w:rsidRPr="00F605F6" w:rsidTr="00C13847">
        <w:trPr>
          <w:trHeight w:val="87"/>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1,67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60-64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lang w:val="kk-KZ"/>
              </w:rPr>
            </w:pPr>
            <w:r w:rsidRPr="00F605F6">
              <w:rPr>
                <w:sz w:val="20"/>
                <w:szCs w:val="20"/>
              </w:rPr>
              <w:t>Жобалық және шығармашылық қызмет</w:t>
            </w:r>
            <w:r w:rsidRPr="00F605F6">
              <w:rPr>
                <w:sz w:val="20"/>
                <w:szCs w:val="20"/>
                <w:lang w:val="kk-KZ"/>
              </w:rPr>
              <w:t>і</w:t>
            </w:r>
          </w:p>
        </w:tc>
        <w:tc>
          <w:tcPr>
            <w:tcW w:w="3294" w:type="dxa"/>
            <w:tcBorders>
              <w:left w:val="single" w:sz="4" w:space="0" w:color="000000" w:themeColor="text1"/>
              <w:right w:val="single" w:sz="4" w:space="0" w:color="000000" w:themeColor="text1"/>
            </w:tcBorders>
          </w:tcPr>
          <w:p w:rsidR="000E3AA2" w:rsidRPr="00F605F6" w:rsidRDefault="009C29E7" w:rsidP="00F605F6">
            <w:pPr>
              <w:jc w:val="both"/>
              <w:rPr>
                <w:sz w:val="20"/>
                <w:szCs w:val="20"/>
                <w:lang w:val="kk-KZ"/>
              </w:rPr>
            </w:pPr>
            <w:r w:rsidRPr="00F605F6">
              <w:rPr>
                <w:sz w:val="20"/>
                <w:szCs w:val="20"/>
                <w:lang w:val="kk-KZ"/>
              </w:rPr>
              <w:t>10</w:t>
            </w:r>
          </w:p>
        </w:tc>
      </w:tr>
      <w:tr w:rsidR="00B40560" w:rsidRPr="00F605F6" w:rsidTr="00C13847">
        <w:trPr>
          <w:trHeight w:val="250"/>
        </w:trPr>
        <w:tc>
          <w:tcPr>
            <w:tcW w:w="392"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rsidR="00E8154F" w:rsidRPr="00F605F6" w:rsidRDefault="00362E3D" w:rsidP="00F605F6">
            <w:pPr>
              <w:jc w:val="both"/>
              <w:rPr>
                <w:sz w:val="20"/>
                <w:szCs w:val="20"/>
                <w:lang w:val="kk-KZ"/>
              </w:rPr>
            </w:pPr>
            <w:r w:rsidRPr="00F605F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F605F6" w:rsidRDefault="00362E3D" w:rsidP="00F605F6">
            <w:pPr>
              <w:jc w:val="both"/>
              <w:rPr>
                <w:sz w:val="20"/>
                <w:szCs w:val="20"/>
              </w:rPr>
            </w:pPr>
            <w:r w:rsidRPr="00F605F6">
              <w:rPr>
                <w:sz w:val="20"/>
                <w:szCs w:val="20"/>
                <w:lang w:val="kk-KZ"/>
              </w:rPr>
              <w:t xml:space="preserve">Қорытынды бақылау </w:t>
            </w:r>
            <w:r w:rsidR="00B37BBB" w:rsidRPr="00F605F6">
              <w:rPr>
                <w:sz w:val="20"/>
                <w:szCs w:val="20"/>
              </w:rPr>
              <w:t>(</w:t>
            </w:r>
            <w:r w:rsidRPr="00F605F6">
              <w:rPr>
                <w:sz w:val="20"/>
                <w:szCs w:val="20"/>
                <w:lang w:val="kk-KZ"/>
              </w:rPr>
              <w:t>емтиха</w:t>
            </w:r>
            <w:r w:rsidR="00600CB0" w:rsidRPr="00F605F6">
              <w:rPr>
                <w:sz w:val="20"/>
                <w:szCs w:val="20"/>
              </w:rPr>
              <w:t>н)</w:t>
            </w:r>
          </w:p>
        </w:tc>
        <w:tc>
          <w:tcPr>
            <w:tcW w:w="3294"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sz w:val="20"/>
                <w:szCs w:val="20"/>
              </w:rPr>
            </w:pPr>
            <w:r w:rsidRPr="00F605F6">
              <w:rPr>
                <w:sz w:val="20"/>
                <w:szCs w:val="20"/>
              </w:rPr>
              <w:t>4</w:t>
            </w:r>
            <w:r w:rsidR="00CC2911" w:rsidRPr="00F605F6">
              <w:rPr>
                <w:sz w:val="20"/>
                <w:szCs w:val="20"/>
              </w:rPr>
              <w:t>0</w:t>
            </w:r>
          </w:p>
        </w:tc>
      </w:tr>
      <w:tr w:rsidR="00B40560" w:rsidRPr="00F605F6" w:rsidTr="00C13847">
        <w:trPr>
          <w:trHeight w:val="146"/>
        </w:trPr>
        <w:tc>
          <w:tcPr>
            <w:tcW w:w="392" w:type="dxa"/>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50-54</w:t>
            </w:r>
          </w:p>
        </w:tc>
        <w:tc>
          <w:tcPr>
            <w:tcW w:w="1843" w:type="dxa"/>
            <w:gridSpan w:val="2"/>
            <w:vMerge/>
          </w:tcPr>
          <w:p w:rsidR="000E3AA2" w:rsidRPr="00F605F6" w:rsidRDefault="000E3AA2" w:rsidP="00F605F6">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F605F6" w:rsidRDefault="00362E3D" w:rsidP="00F605F6">
            <w:pPr>
              <w:rPr>
                <w:sz w:val="20"/>
                <w:szCs w:val="20"/>
              </w:rPr>
            </w:pPr>
            <w:r w:rsidRPr="00F605F6">
              <w:rPr>
                <w:sz w:val="20"/>
                <w:szCs w:val="20"/>
                <w:lang w:val="kk-KZ"/>
              </w:rPr>
              <w:t>ЖИЫНТЫҒЫ</w:t>
            </w:r>
          </w:p>
        </w:tc>
        <w:tc>
          <w:tcPr>
            <w:tcW w:w="3294" w:type="dxa"/>
            <w:tcBorders>
              <w:top w:val="single" w:sz="4" w:space="0" w:color="auto"/>
              <w:left w:val="single" w:sz="4" w:space="0" w:color="auto"/>
              <w:bottom w:val="single" w:sz="4" w:space="0" w:color="auto"/>
              <w:right w:val="single" w:sz="4" w:space="0" w:color="auto"/>
            </w:tcBorders>
          </w:tcPr>
          <w:p w:rsidR="00F76949" w:rsidRPr="00F605F6" w:rsidRDefault="000E3AA2" w:rsidP="00F605F6">
            <w:pPr>
              <w:rPr>
                <w:sz w:val="20"/>
                <w:szCs w:val="20"/>
              </w:rPr>
            </w:pPr>
            <w:r w:rsidRPr="00F605F6">
              <w:rPr>
                <w:sz w:val="20"/>
                <w:szCs w:val="20"/>
              </w:rPr>
              <w:t>100</w:t>
            </w:r>
          </w:p>
        </w:tc>
      </w:tr>
      <w:tr w:rsidR="00535DED" w:rsidRPr="00F605F6" w:rsidTr="00C13847">
        <w:trPr>
          <w:trHeight w:val="58"/>
        </w:trPr>
        <w:tc>
          <w:tcPr>
            <w:tcW w:w="11057"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F605F6" w:rsidRDefault="00BC4476" w:rsidP="00F605F6">
            <w:pPr>
              <w:tabs>
                <w:tab w:val="left" w:pos="1276"/>
              </w:tabs>
              <w:jc w:val="center"/>
              <w:rPr>
                <w:b/>
                <w:sz w:val="20"/>
                <w:szCs w:val="20"/>
              </w:rPr>
            </w:pPr>
          </w:p>
          <w:p w:rsidR="004B2BA6" w:rsidRPr="00F605F6" w:rsidRDefault="004B2BA6" w:rsidP="00F605F6">
            <w:pPr>
              <w:jc w:val="center"/>
              <w:rPr>
                <w:b/>
                <w:bCs/>
                <w:sz w:val="20"/>
                <w:szCs w:val="20"/>
              </w:rPr>
            </w:pPr>
            <w:r w:rsidRPr="00F605F6">
              <w:rPr>
                <w:b/>
                <w:bCs/>
                <w:sz w:val="20"/>
                <w:szCs w:val="20"/>
              </w:rPr>
              <w:t>Оқу курсының мазмұнын іске асыру күнтізбесі (кестесі)</w:t>
            </w:r>
            <w:r w:rsidR="005A755D" w:rsidRPr="00F605F6">
              <w:rPr>
                <w:b/>
                <w:bCs/>
                <w:sz w:val="20"/>
                <w:szCs w:val="20"/>
              </w:rPr>
              <w:t>.О</w:t>
            </w:r>
            <w:r w:rsidRPr="00F605F6">
              <w:rPr>
                <w:b/>
                <w:bCs/>
                <w:sz w:val="20"/>
                <w:szCs w:val="20"/>
              </w:rPr>
              <w:t>қыту</w:t>
            </w:r>
            <w:r w:rsidRPr="00F605F6">
              <w:rPr>
                <w:b/>
                <w:bCs/>
                <w:sz w:val="20"/>
                <w:szCs w:val="20"/>
                <w:lang w:val="kk-KZ"/>
              </w:rPr>
              <w:t xml:space="preserve">дың </w:t>
            </w:r>
            <w:r w:rsidRPr="00F605F6">
              <w:rPr>
                <w:b/>
                <w:bCs/>
                <w:sz w:val="20"/>
                <w:szCs w:val="20"/>
              </w:rPr>
              <w:t>және</w:t>
            </w:r>
            <w:r w:rsidRPr="00F605F6">
              <w:rPr>
                <w:b/>
                <w:bCs/>
                <w:sz w:val="20"/>
                <w:szCs w:val="20"/>
                <w:lang w:val="kk-KZ"/>
              </w:rPr>
              <w:t xml:space="preserve"> білім берудің</w:t>
            </w:r>
            <w:r w:rsidRPr="00F605F6">
              <w:rPr>
                <w:b/>
                <w:bCs/>
                <w:sz w:val="20"/>
                <w:szCs w:val="20"/>
              </w:rPr>
              <w:t xml:space="preserve"> әдістері</w:t>
            </w:r>
            <w:r w:rsidR="0074666D" w:rsidRPr="00F605F6">
              <w:rPr>
                <w:b/>
                <w:bCs/>
                <w:sz w:val="20"/>
                <w:szCs w:val="20"/>
              </w:rPr>
              <w:t>.</w:t>
            </w:r>
          </w:p>
          <w:p w:rsidR="00BC4476" w:rsidRPr="00F605F6" w:rsidRDefault="00BC4476" w:rsidP="00F605F6">
            <w:pPr>
              <w:jc w:val="center"/>
              <w:rPr>
                <w:b/>
                <w:sz w:val="20"/>
                <w:szCs w:val="20"/>
              </w:rPr>
            </w:pPr>
          </w:p>
        </w:tc>
      </w:tr>
    </w:tbl>
    <w:tbl>
      <w:tblPr>
        <w:tblStyle w:val="af8"/>
        <w:tblW w:w="11122" w:type="dxa"/>
        <w:tblInd w:w="43" w:type="dxa"/>
        <w:tblLook w:val="04A0"/>
      </w:tblPr>
      <w:tblGrid>
        <w:gridCol w:w="919"/>
        <w:gridCol w:w="7264"/>
        <w:gridCol w:w="849"/>
        <w:gridCol w:w="2090"/>
      </w:tblGrid>
      <w:tr w:rsidR="001A6AA6" w:rsidRPr="00F605F6" w:rsidTr="00C13847">
        <w:tc>
          <w:tcPr>
            <w:tcW w:w="919" w:type="dxa"/>
            <w:shd w:val="clear" w:color="auto" w:fill="auto"/>
          </w:tcPr>
          <w:p w:rsidR="008642A4" w:rsidRPr="00F605F6" w:rsidRDefault="004B2BA6" w:rsidP="00F605F6">
            <w:pPr>
              <w:tabs>
                <w:tab w:val="left" w:pos="1276"/>
              </w:tabs>
              <w:jc w:val="center"/>
              <w:rPr>
                <w:b/>
                <w:sz w:val="20"/>
                <w:szCs w:val="20"/>
                <w:lang w:val="kk-KZ"/>
              </w:rPr>
            </w:pPr>
            <w:r w:rsidRPr="00F605F6">
              <w:rPr>
                <w:b/>
                <w:sz w:val="20"/>
                <w:szCs w:val="20"/>
                <w:lang w:val="kk-KZ"/>
              </w:rPr>
              <w:t>Аптасы</w:t>
            </w:r>
          </w:p>
        </w:tc>
        <w:tc>
          <w:tcPr>
            <w:tcW w:w="7264" w:type="dxa"/>
            <w:shd w:val="clear" w:color="auto" w:fill="auto"/>
          </w:tcPr>
          <w:p w:rsidR="008642A4" w:rsidRPr="00F605F6" w:rsidRDefault="004B2BA6" w:rsidP="00F605F6">
            <w:pPr>
              <w:tabs>
                <w:tab w:val="left" w:pos="1276"/>
              </w:tabs>
              <w:jc w:val="center"/>
              <w:rPr>
                <w:b/>
                <w:sz w:val="20"/>
                <w:szCs w:val="20"/>
                <w:lang w:val="kk-KZ"/>
              </w:rPr>
            </w:pPr>
            <w:r w:rsidRPr="00F605F6">
              <w:rPr>
                <w:b/>
                <w:sz w:val="20"/>
                <w:szCs w:val="20"/>
                <w:lang w:val="kk-KZ"/>
              </w:rPr>
              <w:t>Тақырып атауы</w:t>
            </w:r>
          </w:p>
        </w:tc>
        <w:tc>
          <w:tcPr>
            <w:tcW w:w="849" w:type="dxa"/>
            <w:shd w:val="clear" w:color="auto" w:fill="auto"/>
          </w:tcPr>
          <w:p w:rsidR="008642A4" w:rsidRPr="00F605F6" w:rsidRDefault="004B2BA6" w:rsidP="00F605F6">
            <w:pPr>
              <w:tabs>
                <w:tab w:val="left" w:pos="1276"/>
              </w:tabs>
              <w:rPr>
                <w:b/>
                <w:sz w:val="20"/>
                <w:szCs w:val="20"/>
                <w:lang w:val="kk-KZ"/>
              </w:rPr>
            </w:pPr>
            <w:r w:rsidRPr="00F605F6">
              <w:rPr>
                <w:b/>
                <w:sz w:val="20"/>
                <w:szCs w:val="20"/>
                <w:lang w:val="kk-KZ"/>
              </w:rPr>
              <w:t xml:space="preserve">Сағат </w:t>
            </w:r>
            <w:r w:rsidRPr="00F605F6">
              <w:rPr>
                <w:b/>
                <w:sz w:val="20"/>
                <w:szCs w:val="20"/>
                <w:lang w:val="kk-KZ"/>
              </w:rPr>
              <w:lastRenderedPageBreak/>
              <w:t>саны</w:t>
            </w:r>
          </w:p>
        </w:tc>
        <w:tc>
          <w:tcPr>
            <w:tcW w:w="2090" w:type="dxa"/>
            <w:shd w:val="clear" w:color="auto" w:fill="auto"/>
          </w:tcPr>
          <w:p w:rsidR="008642A4" w:rsidRPr="00F605F6" w:rsidRDefault="008642A4" w:rsidP="00F605F6">
            <w:pPr>
              <w:tabs>
                <w:tab w:val="left" w:pos="1276"/>
              </w:tabs>
              <w:ind w:firstLine="26"/>
              <w:rPr>
                <w:b/>
                <w:sz w:val="20"/>
                <w:szCs w:val="20"/>
              </w:rPr>
            </w:pPr>
            <w:r w:rsidRPr="00F605F6">
              <w:rPr>
                <w:b/>
                <w:sz w:val="20"/>
                <w:szCs w:val="20"/>
              </w:rPr>
              <w:lastRenderedPageBreak/>
              <w:t>Макс</w:t>
            </w:r>
            <w:r w:rsidR="00EB165C" w:rsidRPr="00F605F6">
              <w:rPr>
                <w:b/>
                <w:sz w:val="20"/>
                <w:szCs w:val="20"/>
              </w:rPr>
              <w:t>.</w:t>
            </w:r>
          </w:p>
          <w:p w:rsidR="008642A4" w:rsidRPr="00F605F6" w:rsidRDefault="008642A4" w:rsidP="00F605F6">
            <w:pPr>
              <w:tabs>
                <w:tab w:val="left" w:pos="1276"/>
              </w:tabs>
              <w:rPr>
                <w:b/>
                <w:sz w:val="20"/>
                <w:szCs w:val="20"/>
                <w:lang w:val="kk-KZ"/>
              </w:rPr>
            </w:pPr>
            <w:r w:rsidRPr="00F605F6">
              <w:rPr>
                <w:b/>
                <w:sz w:val="20"/>
                <w:szCs w:val="20"/>
                <w:lang w:val="kk-KZ"/>
              </w:rPr>
              <w:lastRenderedPageBreak/>
              <w:t>б</w:t>
            </w:r>
            <w:r w:rsidRPr="00F605F6">
              <w:rPr>
                <w:b/>
                <w:sz w:val="20"/>
                <w:szCs w:val="20"/>
              </w:rPr>
              <w:t>алл</w:t>
            </w:r>
          </w:p>
        </w:tc>
      </w:tr>
      <w:tr w:rsidR="008642A4" w:rsidRPr="00F605F6" w:rsidTr="00C13847">
        <w:tc>
          <w:tcPr>
            <w:tcW w:w="11122" w:type="dxa"/>
            <w:gridSpan w:val="4"/>
            <w:shd w:val="clear" w:color="auto" w:fill="auto"/>
          </w:tcPr>
          <w:p w:rsidR="008642A4" w:rsidRPr="00F605F6" w:rsidRDefault="00C13847" w:rsidP="00F605F6">
            <w:pPr>
              <w:tabs>
                <w:tab w:val="left" w:pos="1276"/>
              </w:tabs>
              <w:jc w:val="center"/>
              <w:rPr>
                <w:b/>
                <w:sz w:val="20"/>
                <w:szCs w:val="20"/>
                <w:lang w:val="kk-KZ"/>
              </w:rPr>
            </w:pPr>
            <w:r w:rsidRPr="00F605F6">
              <w:rPr>
                <w:b/>
                <w:sz w:val="20"/>
                <w:szCs w:val="20"/>
                <w:lang w:val="kk-KZ"/>
              </w:rPr>
              <w:lastRenderedPageBreak/>
              <w:t>1.</w:t>
            </w:r>
            <w:r w:rsidR="002668F7" w:rsidRPr="00F605F6">
              <w:rPr>
                <w:b/>
                <w:sz w:val="20"/>
                <w:szCs w:val="20"/>
              </w:rPr>
              <w:t xml:space="preserve">МОДУЛЬ </w:t>
            </w:r>
            <w:r w:rsidRPr="00F605F6">
              <w:rPr>
                <w:b/>
                <w:sz w:val="20"/>
                <w:szCs w:val="20"/>
                <w:lang w:val="kk-KZ"/>
              </w:rPr>
              <w:t xml:space="preserve">  Басқару психологиясына кіріспе</w:t>
            </w:r>
          </w:p>
          <w:p w:rsidR="008642A4" w:rsidRPr="00F605F6" w:rsidRDefault="008642A4" w:rsidP="00F605F6">
            <w:pPr>
              <w:tabs>
                <w:tab w:val="left" w:pos="1276"/>
              </w:tabs>
              <w:jc w:val="center"/>
              <w:rPr>
                <w:b/>
                <w:color w:val="FF0000"/>
                <w:sz w:val="20"/>
                <w:szCs w:val="20"/>
                <w:lang w:val="kk-KZ"/>
              </w:rPr>
            </w:pPr>
          </w:p>
        </w:tc>
      </w:tr>
      <w:tr w:rsidR="00F578B8" w:rsidRPr="00F605F6" w:rsidTr="00C13847">
        <w:tc>
          <w:tcPr>
            <w:tcW w:w="919" w:type="dxa"/>
            <w:vMerge w:val="restart"/>
            <w:shd w:val="clear" w:color="auto" w:fill="auto"/>
          </w:tcPr>
          <w:p w:rsidR="00F578B8" w:rsidRPr="00F605F6" w:rsidRDefault="00F578B8" w:rsidP="00F605F6">
            <w:pPr>
              <w:tabs>
                <w:tab w:val="left" w:pos="1276"/>
              </w:tabs>
              <w:jc w:val="center"/>
              <w:rPr>
                <w:sz w:val="20"/>
                <w:szCs w:val="20"/>
              </w:rPr>
            </w:pPr>
            <w:r w:rsidRPr="00F605F6">
              <w:rPr>
                <w:sz w:val="20"/>
                <w:szCs w:val="20"/>
              </w:rPr>
              <w:t>1</w:t>
            </w:r>
          </w:p>
        </w:tc>
        <w:tc>
          <w:tcPr>
            <w:tcW w:w="7264" w:type="dxa"/>
            <w:shd w:val="clear" w:color="auto" w:fill="auto"/>
          </w:tcPr>
          <w:p w:rsidR="00F578B8" w:rsidRPr="00F605F6" w:rsidRDefault="00F578B8" w:rsidP="00F605F6">
            <w:pPr>
              <w:snapToGrid w:val="0"/>
              <w:contextualSpacing/>
              <w:jc w:val="both"/>
              <w:rPr>
                <w:b/>
                <w:bCs/>
                <w:sz w:val="20"/>
                <w:szCs w:val="20"/>
                <w:lang w:val="kk-KZ" w:eastAsia="ar-SA"/>
              </w:rPr>
            </w:pPr>
            <w:r w:rsidRPr="00F605F6">
              <w:rPr>
                <w:b/>
                <w:bCs/>
                <w:sz w:val="20"/>
                <w:szCs w:val="20"/>
                <w:lang w:val="kk-KZ" w:eastAsia="ar-SA"/>
              </w:rPr>
              <w:t xml:space="preserve">Д1. </w:t>
            </w:r>
            <w:r w:rsidRPr="00F605F6">
              <w:rPr>
                <w:sz w:val="20"/>
                <w:szCs w:val="20"/>
                <w:lang w:val="kk-KZ"/>
              </w:rPr>
              <w:t xml:space="preserve">Басқару психологиясы пәні жәнедаму тарихы  </w:t>
            </w:r>
          </w:p>
        </w:tc>
        <w:tc>
          <w:tcPr>
            <w:tcW w:w="849" w:type="dxa"/>
            <w:shd w:val="clear" w:color="auto" w:fill="auto"/>
          </w:tcPr>
          <w:p w:rsidR="00F578B8" w:rsidRPr="00F605F6" w:rsidRDefault="00F578B8"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578B8" w:rsidRPr="00F605F6" w:rsidRDefault="00C13847" w:rsidP="00F605F6">
            <w:pPr>
              <w:tabs>
                <w:tab w:val="left" w:pos="1276"/>
              </w:tabs>
              <w:jc w:val="center"/>
              <w:rPr>
                <w:b/>
                <w:sz w:val="20"/>
                <w:szCs w:val="20"/>
                <w:lang w:val="kk-KZ"/>
              </w:rPr>
            </w:pPr>
            <w:r w:rsidRPr="00F605F6">
              <w:rPr>
                <w:b/>
                <w:sz w:val="20"/>
                <w:szCs w:val="20"/>
                <w:lang w:val="kk-KZ"/>
              </w:rPr>
              <w:t>1</w:t>
            </w:r>
          </w:p>
        </w:tc>
      </w:tr>
      <w:tr w:rsidR="001A6AA6" w:rsidRPr="00F605F6" w:rsidTr="00C13847">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sz w:val="20"/>
                <w:szCs w:val="20"/>
                <w:lang w:val="kk-KZ"/>
              </w:rPr>
            </w:pPr>
            <w:r w:rsidRPr="00F605F6">
              <w:rPr>
                <w:b/>
                <w:sz w:val="20"/>
                <w:szCs w:val="20"/>
              </w:rPr>
              <w:t>С</w:t>
            </w:r>
            <w:r w:rsidR="00F52A9F" w:rsidRPr="00F605F6">
              <w:rPr>
                <w:b/>
                <w:sz w:val="20"/>
                <w:szCs w:val="20"/>
                <w:lang w:val="kk-KZ"/>
              </w:rPr>
              <w:t xml:space="preserve">С </w:t>
            </w:r>
            <w:r w:rsidRPr="00F605F6">
              <w:rPr>
                <w:b/>
                <w:sz w:val="20"/>
                <w:szCs w:val="20"/>
              </w:rPr>
              <w:t xml:space="preserve">1. </w:t>
            </w:r>
            <w:r w:rsidR="00F578B8" w:rsidRPr="00F605F6">
              <w:rPr>
                <w:sz w:val="20"/>
                <w:szCs w:val="20"/>
                <w:lang w:val="kk-KZ"/>
              </w:rPr>
              <w:t>Басқару психологиясы ғылымының   тарихи және қазіргі жаңа психология.</w:t>
            </w:r>
          </w:p>
        </w:tc>
        <w:tc>
          <w:tcPr>
            <w:tcW w:w="849"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1</w:t>
            </w:r>
          </w:p>
        </w:tc>
        <w:tc>
          <w:tcPr>
            <w:tcW w:w="2090" w:type="dxa"/>
            <w:shd w:val="clear" w:color="auto" w:fill="auto"/>
          </w:tcPr>
          <w:p w:rsidR="008642A4" w:rsidRPr="00F605F6" w:rsidRDefault="002F2E65" w:rsidP="00F605F6">
            <w:pPr>
              <w:tabs>
                <w:tab w:val="left" w:pos="1276"/>
              </w:tabs>
              <w:jc w:val="center"/>
              <w:rPr>
                <w:sz w:val="20"/>
                <w:szCs w:val="20"/>
                <w:lang w:val="kk-KZ"/>
              </w:rPr>
            </w:pPr>
            <w:r w:rsidRPr="00F605F6">
              <w:rPr>
                <w:sz w:val="20"/>
                <w:szCs w:val="20"/>
                <w:lang w:val="kk-KZ"/>
              </w:rPr>
              <w:t>4</w:t>
            </w:r>
          </w:p>
        </w:tc>
      </w:tr>
      <w:tr w:rsidR="008642A4" w:rsidRPr="00F605F6" w:rsidTr="00C13847">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2</w:t>
            </w:r>
          </w:p>
        </w:tc>
        <w:tc>
          <w:tcPr>
            <w:tcW w:w="7264" w:type="dxa"/>
            <w:shd w:val="clear" w:color="auto" w:fill="auto"/>
          </w:tcPr>
          <w:p w:rsidR="008642A4" w:rsidRPr="00F605F6" w:rsidRDefault="00F52A9F" w:rsidP="00F605F6">
            <w:pPr>
              <w:tabs>
                <w:tab w:val="left" w:pos="1276"/>
              </w:tabs>
              <w:rPr>
                <w:b/>
                <w:sz w:val="20"/>
                <w:szCs w:val="20"/>
                <w:lang w:val="kk-KZ"/>
              </w:rPr>
            </w:pPr>
            <w:r w:rsidRPr="00F605F6">
              <w:rPr>
                <w:b/>
                <w:sz w:val="20"/>
                <w:szCs w:val="20"/>
                <w:lang w:val="kk-KZ"/>
              </w:rPr>
              <w:t>Д</w:t>
            </w:r>
            <w:r w:rsidR="008642A4" w:rsidRPr="00F605F6">
              <w:rPr>
                <w:b/>
                <w:sz w:val="20"/>
                <w:szCs w:val="20"/>
              </w:rPr>
              <w:t>2.</w:t>
            </w:r>
            <w:r w:rsidR="00F578B8" w:rsidRPr="00F605F6">
              <w:rPr>
                <w:sz w:val="20"/>
                <w:szCs w:val="20"/>
                <w:lang w:val="kk-KZ"/>
              </w:rPr>
              <w:t>Басқару жүйесіндегі іс-әрекет психологиясы</w:t>
            </w:r>
          </w:p>
        </w:tc>
        <w:tc>
          <w:tcPr>
            <w:tcW w:w="849" w:type="dxa"/>
            <w:shd w:val="clear" w:color="auto" w:fill="auto"/>
          </w:tcPr>
          <w:p w:rsidR="008642A4" w:rsidRPr="00F605F6" w:rsidRDefault="00411785" w:rsidP="00F605F6">
            <w:pPr>
              <w:tabs>
                <w:tab w:val="left" w:pos="1276"/>
              </w:tabs>
              <w:jc w:val="center"/>
              <w:rPr>
                <w:sz w:val="20"/>
                <w:szCs w:val="20"/>
                <w:lang w:val="en-US"/>
              </w:rPr>
            </w:pPr>
            <w:r w:rsidRPr="00F605F6">
              <w:rPr>
                <w:sz w:val="20"/>
                <w:szCs w:val="20"/>
                <w:lang w:val="en-US"/>
              </w:rPr>
              <w:t>1</w:t>
            </w:r>
          </w:p>
        </w:tc>
        <w:tc>
          <w:tcPr>
            <w:tcW w:w="2090"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1</w:t>
            </w:r>
          </w:p>
        </w:tc>
      </w:tr>
      <w:tr w:rsidR="008642A4" w:rsidRPr="00F605F6" w:rsidTr="00C13847">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b/>
                <w:sz w:val="20"/>
                <w:szCs w:val="20"/>
                <w:lang w:val="kk-KZ"/>
              </w:rPr>
            </w:pPr>
            <w:r w:rsidRPr="00F605F6">
              <w:rPr>
                <w:b/>
                <w:sz w:val="20"/>
                <w:szCs w:val="20"/>
              </w:rPr>
              <w:t>С</w:t>
            </w:r>
            <w:r w:rsidR="00F52A9F" w:rsidRPr="00F605F6">
              <w:rPr>
                <w:b/>
                <w:sz w:val="20"/>
                <w:szCs w:val="20"/>
                <w:lang w:val="kk-KZ"/>
              </w:rPr>
              <w:t>С</w:t>
            </w:r>
            <w:r w:rsidRPr="00F605F6">
              <w:rPr>
                <w:b/>
                <w:sz w:val="20"/>
                <w:szCs w:val="20"/>
              </w:rPr>
              <w:t xml:space="preserve"> 2.</w:t>
            </w:r>
            <w:r w:rsidR="00F578B8" w:rsidRPr="00F605F6">
              <w:rPr>
                <w:sz w:val="20"/>
                <w:szCs w:val="20"/>
                <w:lang w:val="kk-KZ"/>
              </w:rPr>
              <w:t>Басқарушылық іс-әрекетінің әлеуметтік аймақтары: экономика, саясат, ғылым, тұрмыс.</w:t>
            </w:r>
            <w:r w:rsidR="00F578B8" w:rsidRPr="00F605F6">
              <w:rPr>
                <w:color w:val="000000"/>
                <w:sz w:val="20"/>
                <w:szCs w:val="20"/>
                <w:lang w:val="kk-KZ"/>
              </w:rPr>
              <w:t>.</w:t>
            </w:r>
          </w:p>
        </w:tc>
        <w:tc>
          <w:tcPr>
            <w:tcW w:w="849"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1</w:t>
            </w:r>
          </w:p>
        </w:tc>
        <w:tc>
          <w:tcPr>
            <w:tcW w:w="2090"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6</w:t>
            </w:r>
          </w:p>
        </w:tc>
      </w:tr>
      <w:tr w:rsidR="008642A4" w:rsidRPr="00F605F6" w:rsidTr="00C13847">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F52A9F" w:rsidP="00F605F6">
            <w:pPr>
              <w:jc w:val="both"/>
              <w:rPr>
                <w:color w:val="FF0000"/>
                <w:sz w:val="20"/>
                <w:szCs w:val="20"/>
              </w:rPr>
            </w:pPr>
            <w:r w:rsidRPr="00F605F6">
              <w:rPr>
                <w:b/>
                <w:sz w:val="20"/>
                <w:szCs w:val="20"/>
                <w:lang w:val="kk-KZ"/>
              </w:rPr>
              <w:t>ОБӨЖ</w:t>
            </w:r>
            <w:r w:rsidR="008642A4" w:rsidRPr="00F605F6">
              <w:rPr>
                <w:b/>
                <w:sz w:val="20"/>
                <w:szCs w:val="20"/>
              </w:rPr>
              <w:t xml:space="preserve"> 1. </w:t>
            </w:r>
            <w:r w:rsidRPr="00F605F6">
              <w:rPr>
                <w:b/>
                <w:sz w:val="20"/>
                <w:szCs w:val="20"/>
                <w:lang w:val="kk-KZ"/>
              </w:rPr>
              <w:t xml:space="preserve">БӨЗ </w:t>
            </w:r>
            <w:r w:rsidRPr="00F605F6">
              <w:rPr>
                <w:b/>
                <w:bCs/>
                <w:sz w:val="20"/>
                <w:szCs w:val="20"/>
              </w:rPr>
              <w:t>1</w:t>
            </w:r>
            <w:r w:rsidRPr="00F605F6">
              <w:rPr>
                <w:sz w:val="20"/>
                <w:szCs w:val="20"/>
                <w:lang w:val="kk-KZ"/>
              </w:rPr>
              <w:t>орындау бойынша кеңестер</w:t>
            </w:r>
          </w:p>
        </w:tc>
        <w:tc>
          <w:tcPr>
            <w:tcW w:w="849" w:type="dxa"/>
            <w:shd w:val="clear" w:color="auto" w:fill="auto"/>
          </w:tcPr>
          <w:p w:rsidR="008642A4" w:rsidRPr="00F605F6" w:rsidRDefault="008642A4" w:rsidP="00F605F6">
            <w:pPr>
              <w:tabs>
                <w:tab w:val="left" w:pos="1276"/>
              </w:tabs>
              <w:jc w:val="center"/>
              <w:rPr>
                <w:b/>
                <w:sz w:val="20"/>
                <w:szCs w:val="20"/>
                <w:lang w:val="kk-KZ"/>
              </w:rPr>
            </w:pPr>
          </w:p>
        </w:tc>
        <w:tc>
          <w:tcPr>
            <w:tcW w:w="2090" w:type="dxa"/>
            <w:shd w:val="clear" w:color="auto" w:fill="auto"/>
          </w:tcPr>
          <w:p w:rsidR="008642A4" w:rsidRPr="00F605F6" w:rsidRDefault="008642A4" w:rsidP="00F605F6">
            <w:pPr>
              <w:tabs>
                <w:tab w:val="left" w:pos="1276"/>
              </w:tabs>
              <w:jc w:val="center"/>
              <w:rPr>
                <w:b/>
                <w:sz w:val="20"/>
                <w:szCs w:val="20"/>
                <w:lang w:val="kk-KZ"/>
              </w:rPr>
            </w:pPr>
          </w:p>
        </w:tc>
      </w:tr>
      <w:tr w:rsidR="001A6AA6" w:rsidRPr="00F605F6" w:rsidTr="00C13847">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3</w:t>
            </w:r>
          </w:p>
        </w:tc>
        <w:tc>
          <w:tcPr>
            <w:tcW w:w="7264" w:type="dxa"/>
            <w:shd w:val="clear" w:color="auto" w:fill="auto"/>
          </w:tcPr>
          <w:p w:rsidR="008642A4" w:rsidRPr="00F605F6" w:rsidRDefault="00F52A9F" w:rsidP="00F605F6">
            <w:pPr>
              <w:tabs>
                <w:tab w:val="left" w:pos="1276"/>
              </w:tabs>
              <w:rPr>
                <w:b/>
                <w:sz w:val="20"/>
                <w:szCs w:val="20"/>
              </w:rPr>
            </w:pPr>
            <w:r w:rsidRPr="00F605F6">
              <w:rPr>
                <w:b/>
                <w:sz w:val="20"/>
                <w:szCs w:val="20"/>
                <w:lang w:val="kk-KZ"/>
              </w:rPr>
              <w:t>Д</w:t>
            </w:r>
            <w:r w:rsidR="008642A4" w:rsidRPr="00F605F6">
              <w:rPr>
                <w:b/>
                <w:sz w:val="20"/>
                <w:szCs w:val="20"/>
              </w:rPr>
              <w:t>3.</w:t>
            </w:r>
            <w:r w:rsidR="00F578B8" w:rsidRPr="00F605F6">
              <w:rPr>
                <w:color w:val="000000"/>
                <w:sz w:val="20"/>
                <w:szCs w:val="20"/>
                <w:shd w:val="clear" w:color="auto" w:fill="FFFFFF"/>
                <w:lang w:val="kk-KZ"/>
              </w:rPr>
              <w:t>Басқару психологиясының теориялық және әдіснамалық негіздері</w:t>
            </w:r>
          </w:p>
        </w:tc>
        <w:tc>
          <w:tcPr>
            <w:tcW w:w="849" w:type="dxa"/>
            <w:shd w:val="clear" w:color="auto" w:fill="auto"/>
          </w:tcPr>
          <w:p w:rsidR="008642A4" w:rsidRPr="00F605F6" w:rsidRDefault="00411785"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8642A4" w:rsidRPr="00F605F6" w:rsidRDefault="00095713" w:rsidP="00F605F6">
            <w:pPr>
              <w:tabs>
                <w:tab w:val="left" w:pos="1276"/>
              </w:tabs>
              <w:jc w:val="center"/>
              <w:rPr>
                <w:b/>
                <w:sz w:val="20"/>
                <w:szCs w:val="20"/>
                <w:lang w:val="kk-KZ"/>
              </w:rPr>
            </w:pPr>
            <w:r w:rsidRPr="00F605F6">
              <w:rPr>
                <w:b/>
                <w:sz w:val="20"/>
                <w:szCs w:val="20"/>
                <w:lang w:val="kk-KZ"/>
              </w:rPr>
              <w:t>1</w:t>
            </w:r>
          </w:p>
        </w:tc>
      </w:tr>
      <w:tr w:rsidR="001A6AA6" w:rsidRPr="00F605F6" w:rsidTr="00C13847">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b/>
                <w:sz w:val="20"/>
                <w:szCs w:val="20"/>
                <w:lang w:val="kk-KZ"/>
              </w:rPr>
            </w:pPr>
            <w:r w:rsidRPr="00F605F6">
              <w:rPr>
                <w:b/>
                <w:sz w:val="20"/>
                <w:szCs w:val="20"/>
              </w:rPr>
              <w:t>С</w:t>
            </w:r>
            <w:r w:rsidR="00F52A9F" w:rsidRPr="00F605F6">
              <w:rPr>
                <w:b/>
                <w:sz w:val="20"/>
                <w:szCs w:val="20"/>
                <w:lang w:val="kk-KZ"/>
              </w:rPr>
              <w:t>С</w:t>
            </w:r>
            <w:r w:rsidRPr="00F605F6">
              <w:rPr>
                <w:b/>
                <w:sz w:val="20"/>
                <w:szCs w:val="20"/>
              </w:rPr>
              <w:t xml:space="preserve"> 3.</w:t>
            </w:r>
            <w:r w:rsidR="00F578B8" w:rsidRPr="00F605F6">
              <w:rPr>
                <w:sz w:val="20"/>
                <w:szCs w:val="20"/>
                <w:lang w:val="kk-KZ"/>
              </w:rPr>
              <w:t xml:space="preserve">Басқарудың негізгі принциптері мен міндеттеріне қатысты әр түрлі бағыттарға салыстырмалы талдау жасаңыз </w:t>
            </w:r>
            <w:r w:rsidR="00F578B8" w:rsidRPr="00F605F6">
              <w:rPr>
                <w:i/>
                <w:sz w:val="20"/>
                <w:szCs w:val="20"/>
                <w:lang w:val="kk-KZ"/>
              </w:rPr>
              <w:t>(мәселеге бағытталған тұрғы)</w:t>
            </w:r>
          </w:p>
        </w:tc>
        <w:tc>
          <w:tcPr>
            <w:tcW w:w="849" w:type="dxa"/>
            <w:shd w:val="clear" w:color="auto" w:fill="auto"/>
          </w:tcPr>
          <w:p w:rsidR="008642A4" w:rsidRPr="00F605F6" w:rsidRDefault="00411785" w:rsidP="00F605F6">
            <w:pPr>
              <w:tabs>
                <w:tab w:val="left" w:pos="1276"/>
              </w:tabs>
              <w:jc w:val="center"/>
              <w:rPr>
                <w:sz w:val="20"/>
                <w:szCs w:val="20"/>
                <w:lang w:val="en-US"/>
              </w:rPr>
            </w:pPr>
            <w:r w:rsidRPr="00F605F6">
              <w:rPr>
                <w:sz w:val="20"/>
                <w:szCs w:val="20"/>
                <w:lang w:val="en-US"/>
              </w:rPr>
              <w:t>2</w:t>
            </w:r>
          </w:p>
        </w:tc>
        <w:tc>
          <w:tcPr>
            <w:tcW w:w="2090"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6</w:t>
            </w:r>
          </w:p>
        </w:tc>
      </w:tr>
      <w:tr w:rsidR="001A6AA6" w:rsidRPr="00F605F6" w:rsidTr="00C13847">
        <w:tc>
          <w:tcPr>
            <w:tcW w:w="919" w:type="dxa"/>
            <w:vMerge/>
            <w:shd w:val="clear" w:color="auto" w:fill="auto"/>
          </w:tcPr>
          <w:p w:rsidR="008642A4" w:rsidRPr="00F605F6" w:rsidRDefault="008642A4" w:rsidP="00F605F6">
            <w:pPr>
              <w:tabs>
                <w:tab w:val="left" w:pos="1276"/>
              </w:tabs>
              <w:jc w:val="center"/>
              <w:rPr>
                <w:b/>
                <w:sz w:val="20"/>
                <w:szCs w:val="20"/>
              </w:rPr>
            </w:pPr>
          </w:p>
        </w:tc>
        <w:tc>
          <w:tcPr>
            <w:tcW w:w="7264" w:type="dxa"/>
            <w:shd w:val="clear" w:color="auto" w:fill="auto"/>
          </w:tcPr>
          <w:p w:rsidR="0050203B" w:rsidRPr="00F605F6" w:rsidRDefault="00095713" w:rsidP="00F605F6">
            <w:pPr>
              <w:jc w:val="both"/>
              <w:rPr>
                <w:rFonts w:eastAsia="???"/>
                <w:sz w:val="20"/>
                <w:szCs w:val="20"/>
                <w:lang w:val="kk-KZ"/>
              </w:rPr>
            </w:pPr>
            <w:r w:rsidRPr="00F605F6">
              <w:rPr>
                <w:b/>
                <w:sz w:val="20"/>
                <w:szCs w:val="20"/>
                <w:lang w:val="kk-KZ"/>
              </w:rPr>
              <w:t>МӨЖ</w:t>
            </w:r>
            <w:r w:rsidR="008642A4" w:rsidRPr="00F605F6">
              <w:rPr>
                <w:b/>
                <w:sz w:val="20"/>
                <w:szCs w:val="20"/>
              </w:rPr>
              <w:t xml:space="preserve"> 1.  </w:t>
            </w:r>
            <w:r w:rsidR="0050203B" w:rsidRPr="00F605F6">
              <w:rPr>
                <w:rFonts w:eastAsia="???"/>
                <w:sz w:val="20"/>
                <w:szCs w:val="20"/>
                <w:lang w:val="kk-KZ"/>
              </w:rPr>
              <w:t>Владимир Зима «Басшы институты. Адамдарды түсін және оларды басқар»    атты кітабын талдау (реферат).</w:t>
            </w:r>
          </w:p>
          <w:p w:rsidR="0050203B" w:rsidRPr="00F605F6" w:rsidRDefault="0050203B" w:rsidP="00F605F6">
            <w:pPr>
              <w:jc w:val="both"/>
              <w:rPr>
                <w:bCs/>
                <w:sz w:val="20"/>
                <w:szCs w:val="20"/>
                <w:lang w:val="kk-KZ" w:eastAsia="ar-SA"/>
              </w:rPr>
            </w:pPr>
            <w:r w:rsidRPr="00F605F6">
              <w:rPr>
                <w:rFonts w:eastAsia="???"/>
                <w:sz w:val="20"/>
                <w:szCs w:val="20"/>
                <w:lang w:val="kk-KZ"/>
              </w:rPr>
              <w:t>“Адамдарды түсінімез?” о</w:t>
            </w:r>
            <w:r w:rsidRPr="00F605F6">
              <w:rPr>
                <w:sz w:val="20"/>
                <w:szCs w:val="20"/>
                <w:lang w:val="kk-KZ"/>
              </w:rPr>
              <w:t>қыған материалдың құрылымдық-логикалық сызбасын жасау.</w:t>
            </w:r>
          </w:p>
          <w:p w:rsidR="008642A4" w:rsidRPr="00F605F6" w:rsidRDefault="008642A4" w:rsidP="00F605F6">
            <w:pPr>
              <w:tabs>
                <w:tab w:val="left" w:pos="1276"/>
              </w:tabs>
              <w:rPr>
                <w:color w:val="FF0000"/>
                <w:sz w:val="20"/>
                <w:szCs w:val="20"/>
                <w:lang w:val="kk-KZ"/>
              </w:rPr>
            </w:pPr>
          </w:p>
        </w:tc>
        <w:tc>
          <w:tcPr>
            <w:tcW w:w="849" w:type="dxa"/>
            <w:shd w:val="clear" w:color="auto" w:fill="auto"/>
          </w:tcPr>
          <w:p w:rsidR="008642A4" w:rsidRPr="00F605F6" w:rsidRDefault="008642A4" w:rsidP="00F605F6">
            <w:pPr>
              <w:tabs>
                <w:tab w:val="left" w:pos="1276"/>
              </w:tabs>
              <w:jc w:val="center"/>
              <w:rPr>
                <w:b/>
                <w:sz w:val="20"/>
                <w:szCs w:val="20"/>
                <w:lang w:val="kk-KZ"/>
              </w:rPr>
            </w:pPr>
          </w:p>
        </w:tc>
        <w:tc>
          <w:tcPr>
            <w:tcW w:w="2090"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20</w:t>
            </w:r>
          </w:p>
        </w:tc>
      </w:tr>
      <w:tr w:rsidR="008642A4" w:rsidRPr="00F605F6" w:rsidTr="00C13847">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4</w:t>
            </w:r>
          </w:p>
        </w:tc>
        <w:tc>
          <w:tcPr>
            <w:tcW w:w="7264" w:type="dxa"/>
            <w:shd w:val="clear" w:color="auto" w:fill="auto"/>
          </w:tcPr>
          <w:p w:rsidR="008642A4" w:rsidRPr="00F605F6" w:rsidRDefault="00885248" w:rsidP="00F605F6">
            <w:pPr>
              <w:tabs>
                <w:tab w:val="left" w:pos="1276"/>
              </w:tabs>
              <w:rPr>
                <w:b/>
                <w:sz w:val="20"/>
                <w:szCs w:val="20"/>
              </w:rPr>
            </w:pPr>
            <w:r w:rsidRPr="00F605F6">
              <w:rPr>
                <w:b/>
                <w:sz w:val="20"/>
                <w:szCs w:val="20"/>
                <w:lang w:val="kk-KZ"/>
              </w:rPr>
              <w:t>Д</w:t>
            </w:r>
            <w:r w:rsidR="008642A4" w:rsidRPr="00F605F6">
              <w:rPr>
                <w:b/>
                <w:sz w:val="20"/>
                <w:szCs w:val="20"/>
              </w:rPr>
              <w:t>4.</w:t>
            </w:r>
            <w:r w:rsidR="00F578B8" w:rsidRPr="00F605F6">
              <w:rPr>
                <w:sz w:val="20"/>
                <w:szCs w:val="20"/>
                <w:lang w:val="kk-KZ"/>
              </w:rPr>
              <w:t>Басқару психологиясы  қызыметкерлердің типтері</w:t>
            </w:r>
          </w:p>
        </w:tc>
        <w:tc>
          <w:tcPr>
            <w:tcW w:w="849" w:type="dxa"/>
            <w:shd w:val="clear" w:color="auto" w:fill="auto"/>
          </w:tcPr>
          <w:p w:rsidR="008642A4" w:rsidRPr="00F605F6" w:rsidRDefault="00411785"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8642A4" w:rsidRPr="00F605F6" w:rsidRDefault="00095713" w:rsidP="00F605F6">
            <w:pPr>
              <w:tabs>
                <w:tab w:val="left" w:pos="1276"/>
              </w:tabs>
              <w:jc w:val="center"/>
              <w:rPr>
                <w:b/>
                <w:sz w:val="20"/>
                <w:szCs w:val="20"/>
                <w:lang w:val="kk-KZ"/>
              </w:rPr>
            </w:pPr>
            <w:r w:rsidRPr="00F605F6">
              <w:rPr>
                <w:b/>
                <w:sz w:val="20"/>
                <w:szCs w:val="20"/>
                <w:lang w:val="kk-KZ"/>
              </w:rPr>
              <w:t>1</w:t>
            </w:r>
          </w:p>
        </w:tc>
      </w:tr>
      <w:tr w:rsidR="008642A4" w:rsidRPr="00F605F6" w:rsidTr="00C13847">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b/>
                <w:sz w:val="20"/>
                <w:szCs w:val="20"/>
                <w:lang w:val="kk-KZ"/>
              </w:rPr>
            </w:pPr>
            <w:r w:rsidRPr="00F605F6">
              <w:rPr>
                <w:b/>
                <w:sz w:val="20"/>
                <w:szCs w:val="20"/>
              </w:rPr>
              <w:t>С</w:t>
            </w:r>
            <w:r w:rsidR="00885248" w:rsidRPr="00F605F6">
              <w:rPr>
                <w:b/>
                <w:sz w:val="20"/>
                <w:szCs w:val="20"/>
                <w:lang w:val="kk-KZ"/>
              </w:rPr>
              <w:t>С</w:t>
            </w:r>
            <w:r w:rsidRPr="00F605F6">
              <w:rPr>
                <w:b/>
                <w:sz w:val="20"/>
                <w:szCs w:val="20"/>
              </w:rPr>
              <w:t xml:space="preserve"> 4.</w:t>
            </w:r>
            <w:r w:rsidR="0043114C" w:rsidRPr="00F605F6">
              <w:rPr>
                <w:color w:val="000000"/>
                <w:sz w:val="20"/>
                <w:szCs w:val="20"/>
                <w:lang w:val="kk-KZ"/>
              </w:rPr>
              <w:t>Қызметкерлердің типтері және мінез акцентуациясы</w:t>
            </w:r>
          </w:p>
        </w:tc>
        <w:tc>
          <w:tcPr>
            <w:tcW w:w="849" w:type="dxa"/>
            <w:shd w:val="clear" w:color="auto" w:fill="auto"/>
          </w:tcPr>
          <w:p w:rsidR="008642A4" w:rsidRPr="00F605F6" w:rsidRDefault="00411785" w:rsidP="00F605F6">
            <w:pPr>
              <w:tabs>
                <w:tab w:val="left" w:pos="1276"/>
              </w:tabs>
              <w:jc w:val="center"/>
              <w:rPr>
                <w:sz w:val="20"/>
                <w:szCs w:val="20"/>
                <w:lang w:val="en-US"/>
              </w:rPr>
            </w:pPr>
            <w:r w:rsidRPr="00F605F6">
              <w:rPr>
                <w:sz w:val="20"/>
                <w:szCs w:val="20"/>
                <w:lang w:val="en-US"/>
              </w:rPr>
              <w:t>2</w:t>
            </w:r>
          </w:p>
        </w:tc>
        <w:tc>
          <w:tcPr>
            <w:tcW w:w="2090"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6</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lang w:val="kk-KZ"/>
              </w:rPr>
            </w:pPr>
          </w:p>
        </w:tc>
        <w:tc>
          <w:tcPr>
            <w:tcW w:w="7264" w:type="dxa"/>
            <w:shd w:val="clear" w:color="auto" w:fill="auto"/>
          </w:tcPr>
          <w:p w:rsidR="00F86051" w:rsidRPr="00F605F6" w:rsidRDefault="00095713" w:rsidP="00F605F6">
            <w:pPr>
              <w:tabs>
                <w:tab w:val="left" w:pos="1276"/>
              </w:tabs>
              <w:rPr>
                <w:b/>
                <w:sz w:val="20"/>
                <w:szCs w:val="20"/>
                <w:lang w:val="kk-KZ"/>
              </w:rPr>
            </w:pPr>
            <w:r w:rsidRPr="00F605F6">
              <w:rPr>
                <w:b/>
                <w:sz w:val="20"/>
                <w:szCs w:val="20"/>
                <w:lang w:val="kk-KZ"/>
              </w:rPr>
              <w:t>М</w:t>
            </w:r>
            <w:r w:rsidR="00F86051" w:rsidRPr="00F605F6">
              <w:rPr>
                <w:b/>
                <w:sz w:val="20"/>
                <w:szCs w:val="20"/>
                <w:lang w:val="kk-KZ"/>
              </w:rPr>
              <w:t>ӨЗ 2</w:t>
            </w:r>
            <w:r w:rsidR="00F86051" w:rsidRPr="00F605F6">
              <w:rPr>
                <w:sz w:val="20"/>
                <w:szCs w:val="20"/>
                <w:lang w:val="kk-KZ"/>
              </w:rPr>
              <w:t>орындау бойынша кеңестер</w:t>
            </w:r>
          </w:p>
        </w:tc>
        <w:tc>
          <w:tcPr>
            <w:tcW w:w="849" w:type="dxa"/>
            <w:shd w:val="clear" w:color="auto" w:fill="auto"/>
          </w:tcPr>
          <w:p w:rsidR="00F86051" w:rsidRPr="00F605F6" w:rsidRDefault="00F86051" w:rsidP="00F605F6">
            <w:pPr>
              <w:tabs>
                <w:tab w:val="left" w:pos="1276"/>
              </w:tabs>
              <w:jc w:val="center"/>
              <w:rPr>
                <w:sz w:val="20"/>
                <w:szCs w:val="20"/>
                <w:lang w:val="kk-KZ"/>
              </w:rPr>
            </w:pPr>
          </w:p>
        </w:tc>
        <w:tc>
          <w:tcPr>
            <w:tcW w:w="2090" w:type="dxa"/>
            <w:shd w:val="clear" w:color="auto" w:fill="auto"/>
          </w:tcPr>
          <w:p w:rsidR="00F86051" w:rsidRPr="00F605F6" w:rsidRDefault="00F86051" w:rsidP="00F605F6">
            <w:pPr>
              <w:tabs>
                <w:tab w:val="left" w:pos="1276"/>
              </w:tabs>
              <w:jc w:val="center"/>
              <w:rPr>
                <w:sz w:val="20"/>
                <w:szCs w:val="20"/>
                <w:lang w:val="kk-KZ"/>
              </w:rPr>
            </w:pP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5</w:t>
            </w:r>
          </w:p>
        </w:tc>
        <w:tc>
          <w:tcPr>
            <w:tcW w:w="7264" w:type="dxa"/>
            <w:shd w:val="clear" w:color="auto" w:fill="auto"/>
          </w:tcPr>
          <w:p w:rsidR="00F86051" w:rsidRPr="00F605F6" w:rsidRDefault="00F86051" w:rsidP="00F605F6">
            <w:pPr>
              <w:jc w:val="both"/>
              <w:rPr>
                <w:sz w:val="20"/>
                <w:szCs w:val="20"/>
                <w:lang w:val="kk-KZ"/>
              </w:rPr>
            </w:pPr>
            <w:r w:rsidRPr="00F605F6">
              <w:rPr>
                <w:b/>
                <w:bCs/>
                <w:sz w:val="20"/>
                <w:szCs w:val="20"/>
                <w:lang w:val="kk-KZ" w:eastAsia="ar-SA"/>
              </w:rPr>
              <w:t xml:space="preserve">Д5. </w:t>
            </w:r>
            <w:r w:rsidRPr="00F605F6">
              <w:rPr>
                <w:color w:val="000000"/>
                <w:kern w:val="1"/>
                <w:sz w:val="20"/>
                <w:szCs w:val="20"/>
                <w:lang w:val="kk-KZ"/>
              </w:rPr>
              <w:t xml:space="preserve"> Басқару жүйесіндегі м</w:t>
            </w:r>
            <w:r w:rsidRPr="00F605F6">
              <w:rPr>
                <w:sz w:val="20"/>
                <w:szCs w:val="20"/>
                <w:lang w:val="kk-KZ"/>
              </w:rPr>
              <w:t>отивация</w:t>
            </w:r>
            <w:r w:rsidRPr="00F605F6">
              <w:rPr>
                <w:bCs/>
                <w:sz w:val="20"/>
                <w:szCs w:val="20"/>
                <w:lang w:val="kk-KZ"/>
              </w:rPr>
              <w:t xml:space="preserve"> және оның теориялары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095713"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lang w:val="kk-KZ"/>
              </w:rPr>
            </w:pP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lang w:val="kk-KZ"/>
              </w:rPr>
              <w:t>СС 5.</w:t>
            </w:r>
            <w:r w:rsidRPr="00F605F6">
              <w:rPr>
                <w:sz w:val="20"/>
                <w:szCs w:val="20"/>
                <w:lang w:val="kk-KZ"/>
              </w:rPr>
              <w:t>Ұжымға негізгі сипаттама және оны басқару</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095713" w:rsidP="00F605F6">
            <w:pPr>
              <w:tabs>
                <w:tab w:val="left" w:pos="1276"/>
              </w:tabs>
              <w:jc w:val="center"/>
              <w:rPr>
                <w:b/>
                <w:sz w:val="20"/>
                <w:szCs w:val="20"/>
                <w:lang w:val="kk-KZ"/>
              </w:rPr>
            </w:pPr>
            <w:r w:rsidRPr="00F605F6">
              <w:rPr>
                <w:b/>
                <w:sz w:val="20"/>
                <w:szCs w:val="20"/>
                <w:lang w:val="kk-KZ"/>
              </w:rPr>
              <w:t>6</w:t>
            </w:r>
          </w:p>
        </w:tc>
      </w:tr>
      <w:tr w:rsidR="00F86051" w:rsidRPr="00F605F6" w:rsidTr="00C13847">
        <w:trPr>
          <w:trHeight w:val="285"/>
        </w:trPr>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95713" w:rsidP="00F605F6">
            <w:pPr>
              <w:tabs>
                <w:tab w:val="left" w:pos="1276"/>
              </w:tabs>
              <w:rPr>
                <w:b/>
                <w:sz w:val="20"/>
                <w:szCs w:val="20"/>
              </w:rPr>
            </w:pPr>
            <w:r w:rsidRPr="00F605F6">
              <w:rPr>
                <w:b/>
                <w:sz w:val="20"/>
                <w:szCs w:val="20"/>
                <w:lang w:val="kk-KZ"/>
              </w:rPr>
              <w:t>МӨЖ</w:t>
            </w:r>
            <w:r w:rsidR="00F86051" w:rsidRPr="00F605F6">
              <w:rPr>
                <w:b/>
                <w:sz w:val="20"/>
                <w:szCs w:val="20"/>
              </w:rPr>
              <w:t xml:space="preserve"> 2. </w:t>
            </w:r>
            <w:r w:rsidR="00037D70" w:rsidRPr="00F605F6">
              <w:rPr>
                <w:rFonts w:eastAsia="SimSun"/>
                <w:color w:val="00000A"/>
                <w:sz w:val="20"/>
                <w:szCs w:val="20"/>
                <w:lang w:val="kk-KZ" w:eastAsia="ru-RU"/>
              </w:rPr>
              <w:t>Қызметкердің  фрустрациялық жағдайында  мотивацияның психологиялық әсері</w:t>
            </w:r>
            <w:r w:rsidR="00F86051" w:rsidRPr="00F605F6">
              <w:rPr>
                <w:b/>
                <w:sz w:val="20"/>
                <w:szCs w:val="20"/>
              </w:rPr>
              <w:t xml:space="preserve"> </w:t>
            </w:r>
            <w:r w:rsidR="00F86051" w:rsidRPr="00F605F6">
              <w:rPr>
                <w:rFonts w:eastAsia="SimSun"/>
                <w:color w:val="00000A"/>
                <w:sz w:val="20"/>
                <w:szCs w:val="20"/>
                <w:lang w:val="kk-KZ" w:eastAsia="ru-RU"/>
              </w:rPr>
              <w:t>(ғылыми жоба)</w:t>
            </w:r>
          </w:p>
        </w:tc>
        <w:tc>
          <w:tcPr>
            <w:tcW w:w="849" w:type="dxa"/>
            <w:shd w:val="clear" w:color="auto" w:fill="auto"/>
          </w:tcPr>
          <w:p w:rsidR="00F86051" w:rsidRPr="00F605F6" w:rsidRDefault="00F86051" w:rsidP="00F605F6">
            <w:pPr>
              <w:tabs>
                <w:tab w:val="left" w:pos="1276"/>
              </w:tabs>
              <w:jc w:val="center"/>
              <w:rPr>
                <w:sz w:val="20"/>
                <w:szCs w:val="20"/>
              </w:rPr>
            </w:pPr>
          </w:p>
        </w:tc>
        <w:tc>
          <w:tcPr>
            <w:tcW w:w="2090" w:type="dxa"/>
            <w:shd w:val="clear" w:color="auto" w:fill="auto"/>
          </w:tcPr>
          <w:p w:rsidR="00F86051" w:rsidRPr="00F605F6" w:rsidRDefault="00095713" w:rsidP="00F605F6">
            <w:pPr>
              <w:tabs>
                <w:tab w:val="left" w:pos="1276"/>
              </w:tabs>
              <w:jc w:val="center"/>
              <w:rPr>
                <w:sz w:val="20"/>
                <w:szCs w:val="20"/>
                <w:lang w:val="kk-KZ"/>
              </w:rPr>
            </w:pPr>
            <w:r w:rsidRPr="00F605F6">
              <w:rPr>
                <w:sz w:val="20"/>
                <w:szCs w:val="20"/>
                <w:lang w:val="kk-KZ"/>
              </w:rPr>
              <w:t>15</w:t>
            </w:r>
          </w:p>
        </w:tc>
      </w:tr>
      <w:tr w:rsidR="00F86051" w:rsidRPr="00F605F6" w:rsidTr="00C13847">
        <w:tc>
          <w:tcPr>
            <w:tcW w:w="11122" w:type="dxa"/>
            <w:gridSpan w:val="4"/>
            <w:shd w:val="clear" w:color="auto" w:fill="auto"/>
          </w:tcPr>
          <w:p w:rsidR="00F86051" w:rsidRPr="00F605F6" w:rsidRDefault="00F86051" w:rsidP="00F605F6">
            <w:pPr>
              <w:tabs>
                <w:tab w:val="left" w:pos="1276"/>
              </w:tabs>
              <w:jc w:val="center"/>
              <w:rPr>
                <w:b/>
                <w:sz w:val="20"/>
                <w:szCs w:val="20"/>
                <w:lang w:val="kk-KZ"/>
              </w:rPr>
            </w:pPr>
            <w:r w:rsidRPr="00F605F6">
              <w:rPr>
                <w:b/>
                <w:sz w:val="20"/>
                <w:szCs w:val="20"/>
              </w:rPr>
              <w:t xml:space="preserve">МОДУЛЬ 2 </w:t>
            </w:r>
            <w:r w:rsidR="00095713" w:rsidRPr="00F605F6">
              <w:rPr>
                <w:b/>
                <w:sz w:val="20"/>
                <w:szCs w:val="20"/>
                <w:lang w:val="kk-KZ"/>
              </w:rPr>
              <w:t xml:space="preserve"> Басқару жүйесінің </w:t>
            </w:r>
            <w:r w:rsidR="002F2E65" w:rsidRPr="00F605F6">
              <w:rPr>
                <w:b/>
                <w:sz w:val="20"/>
                <w:szCs w:val="20"/>
                <w:lang w:val="kk-KZ"/>
              </w:rPr>
              <w:t xml:space="preserve"> </w:t>
            </w:r>
            <w:r w:rsidR="00095713" w:rsidRPr="00F605F6">
              <w:rPr>
                <w:b/>
                <w:sz w:val="20"/>
                <w:szCs w:val="20"/>
                <w:lang w:val="kk-KZ"/>
              </w:rPr>
              <w:t xml:space="preserve"> психологиялық ерекшеліктері</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6</w:t>
            </w: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lang w:val="kk-KZ"/>
              </w:rPr>
              <w:t>Д</w:t>
            </w:r>
            <w:r w:rsidRPr="00F605F6">
              <w:rPr>
                <w:b/>
                <w:sz w:val="20"/>
                <w:szCs w:val="20"/>
              </w:rPr>
              <w:t>6.</w:t>
            </w:r>
            <w:r w:rsidRPr="00F605F6">
              <w:rPr>
                <w:color w:val="000000"/>
                <w:sz w:val="20"/>
                <w:szCs w:val="20"/>
                <w:lang w:val="kk-KZ"/>
              </w:rPr>
              <w:t>Топ психологиясы және оның тиімді жұмыстары.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2F2E65"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rPr>
              <w:t>С</w:t>
            </w:r>
            <w:r w:rsidRPr="00F605F6">
              <w:rPr>
                <w:b/>
                <w:sz w:val="20"/>
                <w:szCs w:val="20"/>
                <w:lang w:val="kk-KZ"/>
              </w:rPr>
              <w:t>С</w:t>
            </w:r>
            <w:r w:rsidRPr="00F605F6">
              <w:rPr>
                <w:b/>
                <w:sz w:val="20"/>
                <w:szCs w:val="20"/>
              </w:rPr>
              <w:t xml:space="preserve"> 6.</w:t>
            </w:r>
            <w:r w:rsidRPr="00F605F6">
              <w:rPr>
                <w:bCs/>
                <w:sz w:val="20"/>
                <w:szCs w:val="20"/>
                <w:lang w:val="kk-KZ"/>
              </w:rPr>
              <w:t>Басқарудың әлеуметтік-психологиялық аспектілерін</w:t>
            </w:r>
            <w:r w:rsidRPr="00F605F6">
              <w:rPr>
                <w:sz w:val="20"/>
                <w:szCs w:val="20"/>
                <w:lang w:val="kk-KZ"/>
              </w:rPr>
              <w:t>.</w:t>
            </w:r>
          </w:p>
        </w:tc>
        <w:tc>
          <w:tcPr>
            <w:tcW w:w="849" w:type="dxa"/>
            <w:shd w:val="clear" w:color="auto" w:fill="auto"/>
          </w:tcPr>
          <w:p w:rsidR="00F86051" w:rsidRPr="00F605F6" w:rsidRDefault="00F86051" w:rsidP="00F605F6">
            <w:pPr>
              <w:tabs>
                <w:tab w:val="left" w:pos="1276"/>
              </w:tabs>
              <w:jc w:val="center"/>
              <w:rPr>
                <w:sz w:val="20"/>
                <w:szCs w:val="20"/>
                <w:lang w:val="en-US"/>
              </w:rPr>
            </w:pPr>
            <w:r w:rsidRPr="00F605F6">
              <w:rPr>
                <w:sz w:val="20"/>
                <w:szCs w:val="20"/>
                <w:lang w:val="en-US"/>
              </w:rPr>
              <w:t>2</w:t>
            </w:r>
          </w:p>
        </w:tc>
        <w:tc>
          <w:tcPr>
            <w:tcW w:w="2090"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8</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rPr>
                <w:rFonts w:eastAsia="SimSun"/>
                <w:color w:val="00000A"/>
                <w:sz w:val="20"/>
                <w:szCs w:val="20"/>
                <w:lang w:val="kk-KZ" w:eastAsia="ru-RU"/>
              </w:rPr>
            </w:pPr>
            <w:r w:rsidRPr="00F605F6">
              <w:rPr>
                <w:b/>
                <w:sz w:val="20"/>
                <w:szCs w:val="20"/>
              </w:rPr>
              <w:t xml:space="preserve"> </w:t>
            </w:r>
            <w:r w:rsidR="002F2E65" w:rsidRPr="00F605F6">
              <w:rPr>
                <w:b/>
                <w:sz w:val="20"/>
                <w:szCs w:val="20"/>
                <w:lang w:val="kk-KZ"/>
              </w:rPr>
              <w:t>М</w:t>
            </w:r>
            <w:r w:rsidRPr="00F605F6">
              <w:rPr>
                <w:b/>
                <w:sz w:val="20"/>
                <w:szCs w:val="20"/>
                <w:lang w:val="kk-KZ"/>
              </w:rPr>
              <w:t>ӨЗ 3</w:t>
            </w:r>
            <w:r w:rsidRPr="00F605F6">
              <w:rPr>
                <w:sz w:val="20"/>
                <w:szCs w:val="20"/>
                <w:lang w:val="kk-KZ"/>
              </w:rPr>
              <w:t>орындау бойынша кеңестер</w:t>
            </w:r>
          </w:p>
        </w:tc>
        <w:tc>
          <w:tcPr>
            <w:tcW w:w="849" w:type="dxa"/>
            <w:shd w:val="clear" w:color="auto" w:fill="auto"/>
          </w:tcPr>
          <w:p w:rsidR="00F86051" w:rsidRPr="00F605F6" w:rsidRDefault="00F86051" w:rsidP="00F605F6">
            <w:pPr>
              <w:tabs>
                <w:tab w:val="left" w:pos="1276"/>
              </w:tabs>
              <w:jc w:val="center"/>
              <w:rPr>
                <w:sz w:val="20"/>
                <w:szCs w:val="20"/>
              </w:rPr>
            </w:pPr>
          </w:p>
        </w:tc>
        <w:tc>
          <w:tcPr>
            <w:tcW w:w="2090" w:type="dxa"/>
            <w:shd w:val="clear" w:color="auto" w:fill="auto"/>
          </w:tcPr>
          <w:p w:rsidR="00F86051" w:rsidRPr="00F605F6" w:rsidRDefault="00F86051" w:rsidP="00F605F6">
            <w:pPr>
              <w:tabs>
                <w:tab w:val="left" w:pos="1276"/>
              </w:tabs>
              <w:jc w:val="center"/>
              <w:rPr>
                <w:b/>
                <w:sz w:val="20"/>
                <w:szCs w:val="20"/>
              </w:rPr>
            </w:pP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7</w:t>
            </w: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lang w:val="kk-KZ"/>
              </w:rPr>
              <w:t>Д</w:t>
            </w:r>
            <w:r w:rsidRPr="00F605F6">
              <w:rPr>
                <w:b/>
                <w:sz w:val="20"/>
                <w:szCs w:val="20"/>
              </w:rPr>
              <w:t>7.</w:t>
            </w:r>
            <w:r w:rsidRPr="00F605F6">
              <w:rPr>
                <w:rFonts w:eastAsia="SimSun"/>
                <w:color w:val="00000A"/>
                <w:sz w:val="20"/>
                <w:szCs w:val="20"/>
                <w:lang w:val="kk-KZ" w:eastAsia="ru-RU"/>
              </w:rPr>
              <w:t xml:space="preserve">Басшы және басқару стилдерінің психологиялық ерекшеліктері.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2F2E65"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b/>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7.</w:t>
            </w:r>
            <w:r w:rsidRPr="00F605F6">
              <w:rPr>
                <w:rFonts w:eastAsia="SimSun"/>
                <w:color w:val="00000A"/>
                <w:sz w:val="20"/>
                <w:szCs w:val="20"/>
                <w:lang w:val="kk-KZ" w:eastAsia="ru-RU"/>
              </w:rPr>
              <w:t xml:space="preserve">Басқару стилдеріне әсер ететін субъективті және объективті факторлар (тұлғаға бағытталған бағыт).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7</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b/>
                <w:sz w:val="20"/>
                <w:szCs w:val="20"/>
              </w:rPr>
            </w:pPr>
          </w:p>
        </w:tc>
        <w:tc>
          <w:tcPr>
            <w:tcW w:w="7264" w:type="dxa"/>
            <w:shd w:val="clear" w:color="auto" w:fill="auto"/>
          </w:tcPr>
          <w:p w:rsidR="00F86051" w:rsidRPr="00F605F6" w:rsidRDefault="002F2E65" w:rsidP="00F605F6">
            <w:pPr>
              <w:tabs>
                <w:tab w:val="left" w:pos="1276"/>
              </w:tabs>
              <w:rPr>
                <w:b/>
                <w:sz w:val="20"/>
                <w:szCs w:val="20"/>
              </w:rPr>
            </w:pPr>
            <w:r w:rsidRPr="00F605F6">
              <w:rPr>
                <w:b/>
                <w:sz w:val="20"/>
                <w:szCs w:val="20"/>
                <w:lang w:val="kk-KZ"/>
              </w:rPr>
              <w:t xml:space="preserve">МӨЖ 3 </w:t>
            </w:r>
            <w:r w:rsidRPr="00F605F6">
              <w:rPr>
                <w:sz w:val="20"/>
                <w:szCs w:val="20"/>
                <w:lang w:val="kk-KZ"/>
              </w:rPr>
              <w:t>Қызметкерлердің</w:t>
            </w:r>
            <w:r w:rsidR="00F86051" w:rsidRPr="00F605F6">
              <w:rPr>
                <w:sz w:val="20"/>
                <w:szCs w:val="20"/>
                <w:lang w:val="kk-KZ"/>
              </w:rPr>
              <w:t xml:space="preserve"> қабіле</w:t>
            </w:r>
            <w:r w:rsidRPr="00F605F6">
              <w:rPr>
                <w:sz w:val="20"/>
                <w:szCs w:val="20"/>
                <w:lang w:val="kk-KZ"/>
              </w:rPr>
              <w:t>ттерін дамытуға  әлеуметтік - психологиялық тренинг  жоспарын құру</w:t>
            </w:r>
            <w:r w:rsidR="00F86051" w:rsidRPr="00F605F6">
              <w:rPr>
                <w:sz w:val="20"/>
                <w:szCs w:val="20"/>
                <w:lang w:val="kk-KZ"/>
              </w:rPr>
              <w:t>.</w:t>
            </w:r>
          </w:p>
        </w:tc>
        <w:tc>
          <w:tcPr>
            <w:tcW w:w="849" w:type="dxa"/>
            <w:shd w:val="clear" w:color="auto" w:fill="auto"/>
          </w:tcPr>
          <w:p w:rsidR="00F86051" w:rsidRPr="00F605F6" w:rsidRDefault="00F86051" w:rsidP="00F605F6">
            <w:pPr>
              <w:tabs>
                <w:tab w:val="left" w:pos="1276"/>
              </w:tabs>
              <w:jc w:val="center"/>
              <w:rPr>
                <w:b/>
                <w:sz w:val="20"/>
                <w:szCs w:val="20"/>
              </w:rPr>
            </w:pPr>
          </w:p>
        </w:tc>
        <w:tc>
          <w:tcPr>
            <w:tcW w:w="2090"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15</w:t>
            </w:r>
          </w:p>
        </w:tc>
      </w:tr>
      <w:tr w:rsidR="00F86051" w:rsidRPr="00F605F6" w:rsidTr="00C13847">
        <w:tc>
          <w:tcPr>
            <w:tcW w:w="9032" w:type="dxa"/>
            <w:gridSpan w:val="3"/>
            <w:shd w:val="clear" w:color="auto" w:fill="auto"/>
          </w:tcPr>
          <w:p w:rsidR="00F86051" w:rsidRPr="00F605F6" w:rsidRDefault="00F86051" w:rsidP="00F605F6">
            <w:pPr>
              <w:tabs>
                <w:tab w:val="left" w:pos="1276"/>
              </w:tabs>
              <w:rPr>
                <w:b/>
                <w:sz w:val="20"/>
                <w:szCs w:val="20"/>
              </w:rPr>
            </w:pPr>
            <w:r w:rsidRPr="00F605F6">
              <w:rPr>
                <w:b/>
                <w:sz w:val="20"/>
                <w:szCs w:val="20"/>
                <w:lang w:val="kk-KZ"/>
              </w:rPr>
              <w:t>Аралық бақылау 1</w:t>
            </w:r>
          </w:p>
        </w:tc>
        <w:tc>
          <w:tcPr>
            <w:tcW w:w="2090" w:type="dxa"/>
            <w:shd w:val="clear" w:color="auto" w:fill="auto"/>
          </w:tcPr>
          <w:p w:rsidR="00F86051" w:rsidRPr="00F605F6" w:rsidRDefault="00F86051" w:rsidP="00F605F6">
            <w:pPr>
              <w:tabs>
                <w:tab w:val="left" w:pos="1276"/>
              </w:tabs>
              <w:jc w:val="center"/>
              <w:rPr>
                <w:b/>
                <w:sz w:val="20"/>
                <w:szCs w:val="20"/>
                <w:lang w:val="kk-KZ"/>
              </w:rPr>
            </w:pPr>
            <w:r w:rsidRPr="00F605F6">
              <w:rPr>
                <w:b/>
                <w:sz w:val="20"/>
                <w:szCs w:val="20"/>
                <w:lang w:val="kk-KZ"/>
              </w:rPr>
              <w:t>100</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8</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8.</w:t>
            </w:r>
            <w:r w:rsidRPr="00F605F6">
              <w:rPr>
                <w:rFonts w:eastAsia="SimSun"/>
                <w:color w:val="000000"/>
                <w:sz w:val="20"/>
                <w:szCs w:val="20"/>
                <w:shd w:val="clear" w:color="auto" w:fill="FFFFFF"/>
                <w:lang w:val="kk-KZ" w:eastAsia="ru-RU"/>
              </w:rPr>
              <w:t xml:space="preserve"> Басқару жүйесіндегі танымдық процестердің ерекшеліктері</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8.</w:t>
            </w:r>
            <w:r w:rsidRPr="00F605F6">
              <w:rPr>
                <w:rFonts w:eastAsia="???"/>
                <w:sz w:val="20"/>
                <w:szCs w:val="20"/>
                <w:lang w:val="kk-KZ"/>
              </w:rPr>
              <w:t>Никита Непряхин «Көпшілік алдында сөйлеу; 50 сұрақ және жауап »</w:t>
            </w:r>
            <w:r w:rsidRPr="00F605F6">
              <w:rPr>
                <w:sz w:val="20"/>
                <w:szCs w:val="20"/>
                <w:lang w:val="kk-KZ"/>
              </w:rPr>
              <w:t>.</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5</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37D70" w:rsidP="00F605F6">
            <w:pPr>
              <w:contextualSpacing/>
              <w:jc w:val="both"/>
              <w:rPr>
                <w:sz w:val="20"/>
                <w:szCs w:val="20"/>
                <w:lang w:val="kk-KZ"/>
              </w:rPr>
            </w:pPr>
            <w:r w:rsidRPr="00F605F6">
              <w:rPr>
                <w:b/>
                <w:sz w:val="20"/>
                <w:szCs w:val="20"/>
                <w:lang w:val="kk-KZ"/>
              </w:rPr>
              <w:t>МБӨЖ</w:t>
            </w:r>
            <w:r w:rsidRPr="00F605F6">
              <w:rPr>
                <w:b/>
                <w:sz w:val="20"/>
                <w:szCs w:val="20"/>
              </w:rPr>
              <w:t xml:space="preserve">5. </w:t>
            </w:r>
            <w:r w:rsidRPr="00F605F6">
              <w:rPr>
                <w:b/>
                <w:sz w:val="20"/>
                <w:szCs w:val="20"/>
                <w:lang w:val="kk-KZ"/>
              </w:rPr>
              <w:t>МӨЖ 5</w:t>
            </w:r>
            <w:r w:rsidRPr="00F605F6">
              <w:rPr>
                <w:sz w:val="20"/>
                <w:szCs w:val="20"/>
                <w:lang w:val="kk-KZ"/>
              </w:rPr>
              <w:t>орындау бойынша кеңестер</w:t>
            </w:r>
            <w:r w:rsidRPr="00F605F6">
              <w:rPr>
                <w:b/>
                <w:sz w:val="20"/>
                <w:szCs w:val="20"/>
                <w:lang w:val="kk-KZ"/>
              </w:rPr>
              <w:t xml:space="preserve"> </w:t>
            </w:r>
          </w:p>
        </w:tc>
        <w:tc>
          <w:tcPr>
            <w:tcW w:w="849" w:type="dxa"/>
            <w:shd w:val="clear" w:color="auto" w:fill="auto"/>
          </w:tcPr>
          <w:p w:rsidR="00F86051" w:rsidRPr="00F605F6" w:rsidRDefault="00F86051" w:rsidP="00F605F6">
            <w:pPr>
              <w:tabs>
                <w:tab w:val="left" w:pos="1276"/>
              </w:tabs>
              <w:jc w:val="center"/>
              <w:rPr>
                <w:b/>
                <w:sz w:val="20"/>
                <w:szCs w:val="20"/>
              </w:rPr>
            </w:pPr>
          </w:p>
        </w:tc>
        <w:tc>
          <w:tcPr>
            <w:tcW w:w="2090" w:type="dxa"/>
            <w:shd w:val="clear" w:color="auto" w:fill="auto"/>
          </w:tcPr>
          <w:p w:rsidR="00F86051" w:rsidRPr="00F605F6" w:rsidRDefault="00F86051" w:rsidP="00F605F6">
            <w:pPr>
              <w:tabs>
                <w:tab w:val="left" w:pos="1276"/>
              </w:tabs>
              <w:jc w:val="center"/>
              <w:rPr>
                <w:b/>
                <w:sz w:val="20"/>
                <w:szCs w:val="20"/>
              </w:rPr>
            </w:pP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9</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9.</w:t>
            </w:r>
            <w:r w:rsidRPr="00F605F6">
              <w:rPr>
                <w:rFonts w:eastAsia="SimSun"/>
                <w:color w:val="00000A"/>
                <w:sz w:val="20"/>
                <w:szCs w:val="20"/>
                <w:lang w:val="kk-KZ" w:eastAsia="ru-RU"/>
              </w:rPr>
              <w:t xml:space="preserve">Басқару психологиясындағы жетекші тұлғасы. Басшы және лидер психологиясы.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9.</w:t>
            </w:r>
            <w:r w:rsidRPr="00F605F6">
              <w:rPr>
                <w:sz w:val="20"/>
                <w:szCs w:val="20"/>
                <w:lang w:val="kk-KZ"/>
              </w:rPr>
              <w:t xml:space="preserve">Басшы және лидердің индивидуалды-психологиялық ерекшеліктерін талдау </w:t>
            </w:r>
            <w:r w:rsidRPr="00F605F6">
              <w:rPr>
                <w:i/>
                <w:sz w:val="20"/>
                <w:szCs w:val="20"/>
                <w:lang w:val="kk-KZ"/>
              </w:rPr>
              <w:t>(мәселеге бағытталған тұрғы)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5</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jc w:val="both"/>
              <w:rPr>
                <w:color w:val="FF0000"/>
                <w:sz w:val="20"/>
                <w:szCs w:val="20"/>
                <w:lang w:val="kk-KZ"/>
              </w:rPr>
            </w:pPr>
            <w:r w:rsidRPr="00F605F6">
              <w:rPr>
                <w:b/>
                <w:sz w:val="20"/>
                <w:szCs w:val="20"/>
                <w:lang w:val="kk-KZ"/>
              </w:rPr>
              <w:t>БӨЗ4</w:t>
            </w:r>
            <w:r w:rsidRPr="00F605F6">
              <w:rPr>
                <w:b/>
                <w:sz w:val="20"/>
                <w:szCs w:val="20"/>
              </w:rPr>
              <w:t>.</w:t>
            </w:r>
            <w:r w:rsidRPr="00F605F6">
              <w:rPr>
                <w:sz w:val="20"/>
                <w:szCs w:val="20"/>
                <w:lang w:val="kk-KZ"/>
              </w:rPr>
              <w:t>«Қызметкерлердің арнайы қабілетін дамытудағы  толеранттылықтың психологиялық  негізін талдау» (таңдау бойынша) тестерінің көмегімен қолданбалы зерттеулер жүргізіңіз</w:t>
            </w:r>
          </w:p>
        </w:tc>
        <w:tc>
          <w:tcPr>
            <w:tcW w:w="849" w:type="dxa"/>
            <w:shd w:val="clear" w:color="auto" w:fill="auto"/>
          </w:tcPr>
          <w:p w:rsidR="00F86051" w:rsidRPr="00F605F6" w:rsidRDefault="00F86051" w:rsidP="00F605F6">
            <w:pPr>
              <w:tabs>
                <w:tab w:val="left" w:pos="1276"/>
              </w:tabs>
              <w:jc w:val="center"/>
              <w:rPr>
                <w:b/>
                <w:sz w:val="20"/>
                <w:szCs w:val="20"/>
              </w:rPr>
            </w:pPr>
          </w:p>
        </w:tc>
        <w:tc>
          <w:tcPr>
            <w:tcW w:w="2090"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20</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10</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10.</w:t>
            </w:r>
            <w:r w:rsidRPr="00F605F6">
              <w:rPr>
                <w:sz w:val="20"/>
                <w:szCs w:val="20"/>
                <w:lang w:val="kk-KZ"/>
              </w:rPr>
              <w:t xml:space="preserve">Қызметкерлер іс-әрекеті және жүріс-тұрысын басқару психологиясы.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10.</w:t>
            </w:r>
            <w:r w:rsidRPr="00F605F6">
              <w:rPr>
                <w:sz w:val="20"/>
                <w:szCs w:val="20"/>
                <w:lang w:val="kk-KZ"/>
              </w:rPr>
              <w:t xml:space="preserve"> Жеке адамның психологиялық ерекшеліктеріне сипаттама..</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6</w:t>
            </w:r>
          </w:p>
        </w:tc>
      </w:tr>
      <w:tr w:rsidR="00F86051" w:rsidRPr="00F605F6" w:rsidTr="00C13847">
        <w:trPr>
          <w:trHeight w:val="171"/>
        </w:trPr>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37D70" w:rsidP="00F605F6">
            <w:pPr>
              <w:contextualSpacing/>
              <w:jc w:val="both"/>
              <w:rPr>
                <w:b/>
                <w:sz w:val="20"/>
                <w:szCs w:val="20"/>
                <w:lang w:val="kk-KZ"/>
              </w:rPr>
            </w:pPr>
            <w:r w:rsidRPr="00F605F6">
              <w:rPr>
                <w:b/>
                <w:sz w:val="20"/>
                <w:szCs w:val="20"/>
                <w:lang w:val="kk-KZ"/>
              </w:rPr>
              <w:t>МӨЖ 4</w:t>
            </w:r>
            <w:r w:rsidRPr="00F605F6">
              <w:rPr>
                <w:sz w:val="20"/>
                <w:szCs w:val="20"/>
                <w:lang w:val="kk-KZ"/>
              </w:rPr>
              <w:t>орындау бойынша кеңестер</w:t>
            </w:r>
          </w:p>
        </w:tc>
        <w:tc>
          <w:tcPr>
            <w:tcW w:w="849" w:type="dxa"/>
            <w:shd w:val="clear" w:color="auto" w:fill="auto"/>
          </w:tcPr>
          <w:p w:rsidR="00F86051" w:rsidRPr="00F605F6" w:rsidRDefault="00F86051" w:rsidP="00F605F6">
            <w:pPr>
              <w:tabs>
                <w:tab w:val="left" w:pos="1276"/>
              </w:tabs>
              <w:jc w:val="center"/>
              <w:rPr>
                <w:b/>
                <w:sz w:val="20"/>
                <w:szCs w:val="20"/>
              </w:rPr>
            </w:pPr>
          </w:p>
        </w:tc>
        <w:tc>
          <w:tcPr>
            <w:tcW w:w="2090" w:type="dxa"/>
            <w:shd w:val="clear" w:color="auto" w:fill="auto"/>
          </w:tcPr>
          <w:p w:rsidR="00F86051" w:rsidRPr="00F605F6" w:rsidRDefault="00F86051" w:rsidP="00F605F6">
            <w:pPr>
              <w:tabs>
                <w:tab w:val="left" w:pos="1276"/>
              </w:tabs>
              <w:jc w:val="center"/>
              <w:rPr>
                <w:b/>
                <w:sz w:val="20"/>
                <w:szCs w:val="20"/>
              </w:rPr>
            </w:pPr>
          </w:p>
        </w:tc>
      </w:tr>
      <w:tr w:rsidR="00F86051" w:rsidRPr="00F605F6" w:rsidTr="00C13847">
        <w:tc>
          <w:tcPr>
            <w:tcW w:w="11122" w:type="dxa"/>
            <w:gridSpan w:val="4"/>
            <w:shd w:val="clear" w:color="auto" w:fill="auto"/>
          </w:tcPr>
          <w:p w:rsidR="00F86051" w:rsidRPr="00F605F6" w:rsidRDefault="00F605F6" w:rsidP="00F605F6">
            <w:pPr>
              <w:tabs>
                <w:tab w:val="left" w:pos="1276"/>
              </w:tabs>
              <w:jc w:val="center"/>
              <w:rPr>
                <w:sz w:val="20"/>
                <w:szCs w:val="20"/>
              </w:rPr>
            </w:pPr>
            <w:r w:rsidRPr="00F605F6">
              <w:rPr>
                <w:b/>
                <w:sz w:val="20"/>
                <w:szCs w:val="20"/>
              </w:rPr>
              <w:t>3</w:t>
            </w:r>
            <w:r w:rsidR="00F86051" w:rsidRPr="00F605F6">
              <w:rPr>
                <w:b/>
                <w:sz w:val="20"/>
                <w:szCs w:val="20"/>
              </w:rPr>
              <w:t xml:space="preserve">МОДУЛЬ </w:t>
            </w:r>
            <w:r w:rsidRPr="00F605F6">
              <w:rPr>
                <w:b/>
                <w:sz w:val="20"/>
                <w:szCs w:val="20"/>
                <w:lang w:val="kk-KZ"/>
              </w:rPr>
              <w:t xml:space="preserve"> Қызметкерлердің  қарым-қатынаста өзін басқару ерекшеліктері.</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11</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11.</w:t>
            </w:r>
            <w:r w:rsidRPr="00F605F6">
              <w:rPr>
                <w:sz w:val="20"/>
                <w:szCs w:val="20"/>
                <w:lang w:val="kk-KZ"/>
              </w:rPr>
              <w:t>Басқару құралдары және ережелері туралы түсінік.</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11.</w:t>
            </w:r>
            <w:r w:rsidRPr="00F605F6">
              <w:rPr>
                <w:sz w:val="20"/>
                <w:szCs w:val="20"/>
                <w:lang w:val="kk-KZ"/>
              </w:rPr>
              <w:t xml:space="preserve"> Басқару құралдарын талдау және көрсету.</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6</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12</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 xml:space="preserve">Д </w:t>
            </w:r>
            <w:r w:rsidRPr="00F605F6">
              <w:rPr>
                <w:b/>
                <w:sz w:val="20"/>
                <w:szCs w:val="20"/>
              </w:rPr>
              <w:t>12.</w:t>
            </w:r>
            <w:r w:rsidRPr="00F605F6">
              <w:rPr>
                <w:sz w:val="20"/>
                <w:szCs w:val="20"/>
                <w:lang w:val="kk-KZ"/>
              </w:rPr>
              <w:t xml:space="preserve">Басқарудағы шешім қабылдау психологиясы.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12. </w:t>
            </w:r>
            <w:r w:rsidRPr="00F605F6">
              <w:rPr>
                <w:sz w:val="20"/>
                <w:szCs w:val="20"/>
                <w:lang w:val="kk-KZ"/>
              </w:rPr>
              <w:t xml:space="preserve">Шешім қабылдау және шешім қабылдау кезеңдері.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10007B" w:rsidRDefault="0010007B" w:rsidP="00F605F6">
            <w:pPr>
              <w:tabs>
                <w:tab w:val="left" w:pos="1276"/>
              </w:tabs>
              <w:jc w:val="center"/>
              <w:rPr>
                <w:b/>
                <w:sz w:val="20"/>
                <w:szCs w:val="20"/>
                <w:lang w:val="kk-KZ"/>
              </w:rPr>
            </w:pPr>
            <w:r>
              <w:rPr>
                <w:b/>
                <w:sz w:val="20"/>
                <w:szCs w:val="20"/>
                <w:lang w:val="kk-KZ"/>
              </w:rPr>
              <w:t>5</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37D70" w:rsidP="00F605F6">
            <w:pPr>
              <w:tabs>
                <w:tab w:val="left" w:pos="1276"/>
              </w:tabs>
              <w:rPr>
                <w:b/>
                <w:sz w:val="20"/>
                <w:szCs w:val="20"/>
              </w:rPr>
            </w:pPr>
            <w:r w:rsidRPr="00F605F6">
              <w:rPr>
                <w:b/>
                <w:sz w:val="20"/>
                <w:szCs w:val="20"/>
                <w:lang w:val="kk-KZ"/>
              </w:rPr>
              <w:t xml:space="preserve">МӨЖ </w:t>
            </w:r>
            <w:r w:rsidR="00F86051" w:rsidRPr="00F605F6">
              <w:rPr>
                <w:b/>
                <w:sz w:val="20"/>
                <w:szCs w:val="20"/>
                <w:lang w:val="kk-KZ"/>
              </w:rPr>
              <w:t>5</w:t>
            </w:r>
            <w:r w:rsidR="00F86051" w:rsidRPr="00F605F6">
              <w:rPr>
                <w:b/>
                <w:sz w:val="20"/>
                <w:szCs w:val="20"/>
              </w:rPr>
              <w:t xml:space="preserve">.  </w:t>
            </w:r>
            <w:r w:rsidR="00F86051" w:rsidRPr="00F605F6">
              <w:rPr>
                <w:rFonts w:eastAsia="???"/>
                <w:color w:val="00000A"/>
                <w:sz w:val="20"/>
                <w:szCs w:val="20"/>
                <w:lang w:val="kk-KZ"/>
              </w:rPr>
              <w:t>Александр Турсь «Басқару психологиясы»  басшының басқару жүйесіне талдау жасау (Реферат).</w:t>
            </w:r>
          </w:p>
        </w:tc>
        <w:tc>
          <w:tcPr>
            <w:tcW w:w="849" w:type="dxa"/>
            <w:shd w:val="clear" w:color="auto" w:fill="auto"/>
          </w:tcPr>
          <w:p w:rsidR="00F86051" w:rsidRPr="00F605F6" w:rsidRDefault="00F86051" w:rsidP="00F605F6">
            <w:pPr>
              <w:tabs>
                <w:tab w:val="left" w:pos="1276"/>
              </w:tabs>
              <w:jc w:val="center"/>
              <w:rPr>
                <w:b/>
                <w:sz w:val="20"/>
                <w:szCs w:val="20"/>
              </w:rPr>
            </w:pPr>
          </w:p>
        </w:tc>
        <w:tc>
          <w:tcPr>
            <w:tcW w:w="2090"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15</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13</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13.</w:t>
            </w:r>
            <w:r w:rsidRPr="00F605F6">
              <w:rPr>
                <w:sz w:val="20"/>
                <w:szCs w:val="20"/>
                <w:lang w:val="kk-KZ"/>
              </w:rPr>
              <w:t>Басқару жүйесіндегі қарым-қатынастың коммуникативті  түрі</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F605F6" w:rsidP="00F605F6">
            <w:pPr>
              <w:tabs>
                <w:tab w:val="left" w:pos="1276"/>
              </w:tabs>
              <w:jc w:val="center"/>
              <w:rPr>
                <w:b/>
                <w:sz w:val="20"/>
                <w:szCs w:val="20"/>
                <w:highlight w:val="lightGray"/>
                <w:lang w:val="kk-KZ"/>
              </w:rPr>
            </w:pPr>
            <w:r w:rsidRPr="00F605F6">
              <w:rPr>
                <w:b/>
                <w:sz w:val="20"/>
                <w:szCs w:val="20"/>
                <w:highlight w:val="lightGray"/>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13.</w:t>
            </w:r>
            <w:r w:rsidRPr="00F605F6">
              <w:rPr>
                <w:sz w:val="20"/>
                <w:szCs w:val="20"/>
                <w:lang w:val="kk-KZ"/>
              </w:rPr>
              <w:t>.</w:t>
            </w:r>
            <w:r w:rsidRPr="00F605F6">
              <w:rPr>
                <w:sz w:val="20"/>
                <w:szCs w:val="20"/>
              </w:rPr>
              <w:t>Коммуникацияның вербалды және вербалды емес құралдары.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10007B" w:rsidP="00F605F6">
            <w:pPr>
              <w:tabs>
                <w:tab w:val="left" w:pos="1276"/>
              </w:tabs>
              <w:jc w:val="center"/>
              <w:rPr>
                <w:b/>
                <w:sz w:val="20"/>
                <w:szCs w:val="20"/>
                <w:lang w:val="kk-KZ"/>
              </w:rPr>
            </w:pPr>
            <w:r>
              <w:rPr>
                <w:b/>
                <w:sz w:val="20"/>
                <w:szCs w:val="20"/>
                <w:lang w:val="kk-KZ"/>
              </w:rPr>
              <w:t>5</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БӨЗ6</w:t>
            </w:r>
            <w:r w:rsidRPr="00F605F6">
              <w:rPr>
                <w:b/>
                <w:sz w:val="20"/>
                <w:szCs w:val="20"/>
              </w:rPr>
              <w:t xml:space="preserve">.  </w:t>
            </w:r>
            <w:r w:rsidRPr="00F605F6">
              <w:rPr>
                <w:rFonts w:eastAsia="SimSun"/>
                <w:b/>
                <w:color w:val="201F1E"/>
                <w:sz w:val="20"/>
                <w:szCs w:val="20"/>
                <w:shd w:val="clear" w:color="auto" w:fill="FFFFFF"/>
              </w:rPr>
              <w:t xml:space="preserve">6 </w:t>
            </w:r>
            <w:r w:rsidRPr="00F605F6">
              <w:rPr>
                <w:rFonts w:eastAsia="SimSun"/>
                <w:color w:val="201F1E"/>
                <w:sz w:val="20"/>
                <w:szCs w:val="20"/>
                <w:shd w:val="clear" w:color="auto" w:fill="FFFFFF"/>
              </w:rPr>
              <w:t xml:space="preserve">орындау бойынша </w:t>
            </w:r>
            <w:r w:rsidRPr="00F605F6">
              <w:rPr>
                <w:rFonts w:eastAsia="SimSun"/>
                <w:color w:val="201F1E"/>
                <w:sz w:val="20"/>
                <w:szCs w:val="20"/>
                <w:shd w:val="clear" w:color="auto" w:fill="FFFFFF"/>
                <w:lang w:val="kk-KZ"/>
              </w:rPr>
              <w:t>кеңес беру</w:t>
            </w:r>
          </w:p>
        </w:tc>
        <w:tc>
          <w:tcPr>
            <w:tcW w:w="849" w:type="dxa"/>
            <w:shd w:val="clear" w:color="auto" w:fill="auto"/>
          </w:tcPr>
          <w:p w:rsidR="00F86051" w:rsidRPr="00F605F6" w:rsidRDefault="00F86051" w:rsidP="00F605F6">
            <w:pPr>
              <w:tabs>
                <w:tab w:val="left" w:pos="1276"/>
              </w:tabs>
              <w:jc w:val="center"/>
              <w:rPr>
                <w:b/>
                <w:sz w:val="20"/>
                <w:szCs w:val="20"/>
                <w:highlight w:val="lightGray"/>
              </w:rPr>
            </w:pPr>
          </w:p>
        </w:tc>
        <w:tc>
          <w:tcPr>
            <w:tcW w:w="2090" w:type="dxa"/>
            <w:shd w:val="clear" w:color="auto" w:fill="auto"/>
          </w:tcPr>
          <w:p w:rsidR="00F86051" w:rsidRPr="00F605F6" w:rsidRDefault="00F86051" w:rsidP="00F605F6">
            <w:pPr>
              <w:tabs>
                <w:tab w:val="left" w:pos="1276"/>
              </w:tabs>
              <w:jc w:val="center"/>
              <w:rPr>
                <w:b/>
                <w:sz w:val="20"/>
                <w:szCs w:val="20"/>
              </w:rPr>
            </w:pP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14</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14.</w:t>
            </w:r>
            <w:r w:rsidRPr="00F605F6">
              <w:rPr>
                <w:color w:val="000000"/>
                <w:sz w:val="20"/>
                <w:szCs w:val="20"/>
                <w:shd w:val="clear" w:color="auto" w:fill="FFFFFF"/>
                <w:lang w:val="kk-KZ"/>
              </w:rPr>
              <w:t xml:space="preserve">Іскерлік қарым қатынас </w:t>
            </w:r>
            <w:r w:rsidRPr="00F605F6">
              <w:rPr>
                <w:color w:val="000000"/>
                <w:sz w:val="20"/>
                <w:szCs w:val="20"/>
                <w:shd w:val="clear" w:color="auto" w:fill="FFFFFF"/>
              </w:rPr>
              <w:t>психологиясы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b/>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14.</w:t>
            </w:r>
            <w:r w:rsidRPr="00F605F6">
              <w:rPr>
                <w:sz w:val="20"/>
                <w:szCs w:val="20"/>
                <w:lang w:val="kk-KZ"/>
              </w:rPr>
              <w:t>Топтық құбылыстарға мониторинг жасаңыз. Топтық құбылыстарды талдау.</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10007B" w:rsidP="00F605F6">
            <w:pPr>
              <w:tabs>
                <w:tab w:val="left" w:pos="1276"/>
              </w:tabs>
              <w:jc w:val="center"/>
              <w:rPr>
                <w:b/>
                <w:sz w:val="20"/>
                <w:szCs w:val="20"/>
                <w:lang w:val="kk-KZ"/>
              </w:rPr>
            </w:pPr>
            <w:r>
              <w:rPr>
                <w:b/>
                <w:sz w:val="20"/>
                <w:szCs w:val="20"/>
                <w:lang w:val="kk-KZ"/>
              </w:rPr>
              <w:t>5</w:t>
            </w:r>
          </w:p>
        </w:tc>
      </w:tr>
      <w:tr w:rsidR="00AD0C69" w:rsidRPr="00F605F6" w:rsidTr="00C13847">
        <w:tc>
          <w:tcPr>
            <w:tcW w:w="919" w:type="dxa"/>
            <w:vMerge/>
            <w:shd w:val="clear" w:color="auto" w:fill="auto"/>
          </w:tcPr>
          <w:p w:rsidR="00AD0C69" w:rsidRPr="00F605F6" w:rsidRDefault="00AD0C69" w:rsidP="00F605F6">
            <w:pPr>
              <w:tabs>
                <w:tab w:val="left" w:pos="1276"/>
              </w:tabs>
              <w:jc w:val="center"/>
              <w:rPr>
                <w:b/>
                <w:sz w:val="20"/>
                <w:szCs w:val="20"/>
              </w:rPr>
            </w:pPr>
          </w:p>
        </w:tc>
        <w:tc>
          <w:tcPr>
            <w:tcW w:w="7264" w:type="dxa"/>
            <w:shd w:val="clear" w:color="auto" w:fill="auto"/>
          </w:tcPr>
          <w:p w:rsidR="00AD0C69" w:rsidRPr="00F605F6" w:rsidRDefault="00AD0C69" w:rsidP="00F605F6">
            <w:pPr>
              <w:jc w:val="both"/>
              <w:rPr>
                <w:color w:val="FF0000"/>
                <w:sz w:val="20"/>
                <w:szCs w:val="20"/>
                <w:lang w:val="kk-KZ"/>
              </w:rPr>
            </w:pPr>
            <w:r w:rsidRPr="00F605F6">
              <w:rPr>
                <w:b/>
                <w:sz w:val="20"/>
                <w:szCs w:val="20"/>
                <w:lang w:val="kk-KZ"/>
              </w:rPr>
              <w:t xml:space="preserve">МӨЖ </w:t>
            </w:r>
            <w:r w:rsidRPr="00F605F6">
              <w:rPr>
                <w:b/>
                <w:sz w:val="20"/>
                <w:szCs w:val="20"/>
                <w:lang w:val="kk-KZ"/>
              </w:rPr>
              <w:t>4.</w:t>
            </w:r>
            <w:r w:rsidRPr="00F605F6">
              <w:rPr>
                <w:sz w:val="20"/>
                <w:szCs w:val="20"/>
                <w:lang w:val="kk-KZ"/>
              </w:rPr>
              <w:t>«Қызметкерлердің арнайы қабілетін дамытудағы  толеранттылықтың психологиялық  негізін талдау» (таңдау бойынша) тестерінің көмегімен қолданбалы зерттеулер жүргізіңіз</w:t>
            </w:r>
          </w:p>
        </w:tc>
        <w:tc>
          <w:tcPr>
            <w:tcW w:w="849" w:type="dxa"/>
            <w:shd w:val="clear" w:color="auto" w:fill="auto"/>
          </w:tcPr>
          <w:p w:rsidR="00AD0C69" w:rsidRPr="00F605F6" w:rsidRDefault="00AD0C69" w:rsidP="00F605F6">
            <w:pPr>
              <w:tabs>
                <w:tab w:val="left" w:pos="1276"/>
              </w:tabs>
              <w:jc w:val="center"/>
              <w:rPr>
                <w:b/>
                <w:sz w:val="20"/>
                <w:szCs w:val="20"/>
                <w:lang w:val="kk-KZ"/>
              </w:rPr>
            </w:pPr>
          </w:p>
        </w:tc>
        <w:tc>
          <w:tcPr>
            <w:tcW w:w="2090" w:type="dxa"/>
            <w:shd w:val="clear" w:color="auto" w:fill="auto"/>
          </w:tcPr>
          <w:p w:rsidR="00AD0C69" w:rsidRPr="00F605F6" w:rsidRDefault="00F605F6" w:rsidP="00F605F6">
            <w:pPr>
              <w:tabs>
                <w:tab w:val="left" w:pos="1276"/>
              </w:tabs>
              <w:jc w:val="center"/>
              <w:rPr>
                <w:b/>
                <w:sz w:val="20"/>
                <w:szCs w:val="20"/>
                <w:lang w:val="kk-KZ"/>
              </w:rPr>
            </w:pPr>
            <w:r w:rsidRPr="00F605F6">
              <w:rPr>
                <w:b/>
                <w:sz w:val="20"/>
                <w:szCs w:val="20"/>
                <w:lang w:val="kk-KZ"/>
              </w:rPr>
              <w:t>15</w:t>
            </w:r>
          </w:p>
        </w:tc>
      </w:tr>
      <w:tr w:rsidR="00AD0C69" w:rsidRPr="00F605F6" w:rsidTr="00C13847">
        <w:tc>
          <w:tcPr>
            <w:tcW w:w="919" w:type="dxa"/>
            <w:vMerge w:val="restart"/>
            <w:shd w:val="clear" w:color="auto" w:fill="auto"/>
          </w:tcPr>
          <w:p w:rsidR="00AD0C69" w:rsidRPr="00F605F6" w:rsidRDefault="00AD0C69" w:rsidP="00F605F6">
            <w:pPr>
              <w:tabs>
                <w:tab w:val="left" w:pos="1276"/>
              </w:tabs>
              <w:jc w:val="center"/>
              <w:rPr>
                <w:b/>
                <w:sz w:val="20"/>
                <w:szCs w:val="20"/>
              </w:rPr>
            </w:pPr>
            <w:r w:rsidRPr="00F605F6">
              <w:rPr>
                <w:b/>
                <w:sz w:val="20"/>
                <w:szCs w:val="20"/>
              </w:rPr>
              <w:t>15</w:t>
            </w:r>
          </w:p>
        </w:tc>
        <w:tc>
          <w:tcPr>
            <w:tcW w:w="7264" w:type="dxa"/>
            <w:shd w:val="clear" w:color="auto" w:fill="auto"/>
          </w:tcPr>
          <w:p w:rsidR="00AD0C69" w:rsidRPr="00F605F6" w:rsidRDefault="00AD0C69" w:rsidP="00F605F6">
            <w:pPr>
              <w:tabs>
                <w:tab w:val="left" w:pos="1276"/>
              </w:tabs>
              <w:rPr>
                <w:b/>
                <w:sz w:val="20"/>
                <w:szCs w:val="20"/>
              </w:rPr>
            </w:pPr>
            <w:r w:rsidRPr="00F605F6">
              <w:rPr>
                <w:b/>
                <w:sz w:val="20"/>
                <w:szCs w:val="20"/>
                <w:lang w:val="kk-KZ"/>
              </w:rPr>
              <w:t>Д</w:t>
            </w:r>
            <w:r w:rsidRPr="00F605F6">
              <w:rPr>
                <w:b/>
                <w:sz w:val="20"/>
                <w:szCs w:val="20"/>
              </w:rPr>
              <w:t>15.</w:t>
            </w:r>
            <w:r w:rsidRPr="00F605F6">
              <w:rPr>
                <w:sz w:val="20"/>
                <w:szCs w:val="20"/>
                <w:lang w:val="kk-KZ"/>
              </w:rPr>
              <w:t>Конфликтілі жағдайларды басқару психологиясы</w:t>
            </w:r>
          </w:p>
        </w:tc>
        <w:tc>
          <w:tcPr>
            <w:tcW w:w="849" w:type="dxa"/>
            <w:shd w:val="clear" w:color="auto" w:fill="auto"/>
          </w:tcPr>
          <w:p w:rsidR="00AD0C69" w:rsidRPr="00F605F6" w:rsidRDefault="00AD0C69"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AD0C69" w:rsidRPr="00F605F6" w:rsidRDefault="00F605F6" w:rsidP="00F605F6">
            <w:pPr>
              <w:tabs>
                <w:tab w:val="left" w:pos="1276"/>
              </w:tabs>
              <w:jc w:val="center"/>
              <w:rPr>
                <w:b/>
                <w:sz w:val="20"/>
                <w:szCs w:val="20"/>
                <w:lang w:val="kk-KZ"/>
              </w:rPr>
            </w:pPr>
            <w:r w:rsidRPr="00F605F6">
              <w:rPr>
                <w:b/>
                <w:sz w:val="20"/>
                <w:szCs w:val="20"/>
                <w:lang w:val="kk-KZ"/>
              </w:rPr>
              <w:t>1</w:t>
            </w:r>
          </w:p>
        </w:tc>
      </w:tr>
      <w:tr w:rsidR="00AD0C69" w:rsidRPr="00F605F6" w:rsidTr="00C13847">
        <w:tc>
          <w:tcPr>
            <w:tcW w:w="919" w:type="dxa"/>
            <w:vMerge/>
            <w:shd w:val="clear" w:color="auto" w:fill="auto"/>
          </w:tcPr>
          <w:p w:rsidR="00AD0C69" w:rsidRPr="00F605F6" w:rsidRDefault="00AD0C69" w:rsidP="00F605F6">
            <w:pPr>
              <w:tabs>
                <w:tab w:val="left" w:pos="1276"/>
              </w:tabs>
              <w:jc w:val="center"/>
              <w:rPr>
                <w:b/>
                <w:sz w:val="20"/>
                <w:szCs w:val="20"/>
              </w:rPr>
            </w:pPr>
          </w:p>
        </w:tc>
        <w:tc>
          <w:tcPr>
            <w:tcW w:w="7264" w:type="dxa"/>
            <w:shd w:val="clear" w:color="auto" w:fill="auto"/>
          </w:tcPr>
          <w:p w:rsidR="00AD0C69" w:rsidRPr="00F605F6" w:rsidRDefault="00AD0C69"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15.</w:t>
            </w:r>
            <w:r w:rsidRPr="00F605F6">
              <w:rPr>
                <w:sz w:val="20"/>
                <w:szCs w:val="20"/>
                <w:lang w:val="kk-KZ"/>
              </w:rPr>
              <w:t>Конфликтілі жағдайларды шешу жолдары.</w:t>
            </w:r>
          </w:p>
        </w:tc>
        <w:tc>
          <w:tcPr>
            <w:tcW w:w="849" w:type="dxa"/>
            <w:shd w:val="clear" w:color="auto" w:fill="auto"/>
          </w:tcPr>
          <w:p w:rsidR="00AD0C69" w:rsidRPr="00F605F6" w:rsidRDefault="00AD0C69"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AD0C69" w:rsidRPr="00F605F6" w:rsidRDefault="0010007B" w:rsidP="00F605F6">
            <w:pPr>
              <w:tabs>
                <w:tab w:val="left" w:pos="1276"/>
              </w:tabs>
              <w:jc w:val="center"/>
              <w:rPr>
                <w:b/>
                <w:sz w:val="20"/>
                <w:szCs w:val="20"/>
                <w:lang w:val="kk-KZ"/>
              </w:rPr>
            </w:pPr>
            <w:r>
              <w:rPr>
                <w:b/>
                <w:sz w:val="20"/>
                <w:szCs w:val="20"/>
                <w:lang w:val="kk-KZ"/>
              </w:rPr>
              <w:t>5</w:t>
            </w:r>
          </w:p>
        </w:tc>
      </w:tr>
      <w:tr w:rsidR="00AD0C69" w:rsidRPr="00F605F6" w:rsidTr="00C13847">
        <w:tc>
          <w:tcPr>
            <w:tcW w:w="9032" w:type="dxa"/>
            <w:gridSpan w:val="3"/>
          </w:tcPr>
          <w:p w:rsidR="00AD0C69" w:rsidRPr="00F605F6" w:rsidRDefault="00AD0C69" w:rsidP="00F605F6">
            <w:pPr>
              <w:tabs>
                <w:tab w:val="left" w:pos="1276"/>
              </w:tabs>
              <w:rPr>
                <w:b/>
                <w:sz w:val="20"/>
                <w:szCs w:val="20"/>
              </w:rPr>
            </w:pPr>
            <w:r w:rsidRPr="00F605F6">
              <w:rPr>
                <w:b/>
                <w:sz w:val="20"/>
                <w:szCs w:val="20"/>
                <w:lang w:val="kk-KZ"/>
              </w:rPr>
              <w:t>Аралық бақылау2</w:t>
            </w:r>
          </w:p>
        </w:tc>
        <w:tc>
          <w:tcPr>
            <w:tcW w:w="2090" w:type="dxa"/>
          </w:tcPr>
          <w:p w:rsidR="00AD0C69" w:rsidRPr="00F605F6" w:rsidRDefault="00AD0C69" w:rsidP="00F605F6">
            <w:pPr>
              <w:tabs>
                <w:tab w:val="left" w:pos="1276"/>
              </w:tabs>
              <w:jc w:val="center"/>
              <w:rPr>
                <w:b/>
                <w:sz w:val="20"/>
                <w:szCs w:val="20"/>
              </w:rPr>
            </w:pPr>
            <w:r w:rsidRPr="00F605F6">
              <w:rPr>
                <w:b/>
                <w:sz w:val="20"/>
                <w:szCs w:val="20"/>
              </w:rPr>
              <w:t>100</w:t>
            </w:r>
          </w:p>
        </w:tc>
      </w:tr>
      <w:tr w:rsidR="00AD0C69" w:rsidRPr="00F605F6" w:rsidTr="00C13847">
        <w:tc>
          <w:tcPr>
            <w:tcW w:w="9032" w:type="dxa"/>
            <w:gridSpan w:val="3"/>
            <w:shd w:val="clear" w:color="auto" w:fill="FFFFFF" w:themeFill="background1"/>
          </w:tcPr>
          <w:p w:rsidR="00AD0C69" w:rsidRPr="00F605F6" w:rsidRDefault="00AD0C69" w:rsidP="00F605F6">
            <w:pPr>
              <w:tabs>
                <w:tab w:val="left" w:pos="1276"/>
              </w:tabs>
              <w:rPr>
                <w:b/>
                <w:sz w:val="20"/>
                <w:szCs w:val="20"/>
              </w:rPr>
            </w:pPr>
            <w:r w:rsidRPr="00F605F6">
              <w:rPr>
                <w:b/>
                <w:sz w:val="20"/>
                <w:szCs w:val="20"/>
                <w:lang w:val="kk-KZ"/>
              </w:rPr>
              <w:t>Қорытынды бақылау</w:t>
            </w:r>
            <w:r w:rsidRPr="00F605F6">
              <w:rPr>
                <w:b/>
                <w:sz w:val="20"/>
                <w:szCs w:val="20"/>
              </w:rPr>
              <w:t xml:space="preserve"> (</w:t>
            </w:r>
            <w:r w:rsidRPr="00F605F6">
              <w:rPr>
                <w:b/>
                <w:sz w:val="20"/>
                <w:szCs w:val="20"/>
                <w:lang w:val="kk-KZ"/>
              </w:rPr>
              <w:t>емтиха</w:t>
            </w:r>
            <w:r w:rsidRPr="00F605F6">
              <w:rPr>
                <w:b/>
                <w:sz w:val="20"/>
                <w:szCs w:val="20"/>
              </w:rPr>
              <w:t>н)</w:t>
            </w:r>
          </w:p>
        </w:tc>
        <w:tc>
          <w:tcPr>
            <w:tcW w:w="2090" w:type="dxa"/>
            <w:shd w:val="clear" w:color="auto" w:fill="FFFFFF" w:themeFill="background1"/>
          </w:tcPr>
          <w:p w:rsidR="00AD0C69" w:rsidRPr="00F605F6" w:rsidRDefault="00AD0C69" w:rsidP="00F605F6">
            <w:pPr>
              <w:tabs>
                <w:tab w:val="left" w:pos="1276"/>
              </w:tabs>
              <w:jc w:val="center"/>
              <w:rPr>
                <w:b/>
                <w:sz w:val="20"/>
                <w:szCs w:val="20"/>
              </w:rPr>
            </w:pPr>
            <w:r w:rsidRPr="00F605F6">
              <w:rPr>
                <w:b/>
                <w:sz w:val="20"/>
                <w:szCs w:val="20"/>
              </w:rPr>
              <w:t>100</w:t>
            </w:r>
          </w:p>
        </w:tc>
      </w:tr>
      <w:tr w:rsidR="00AD0C69" w:rsidRPr="00F605F6" w:rsidTr="00C13847">
        <w:tc>
          <w:tcPr>
            <w:tcW w:w="9032" w:type="dxa"/>
            <w:gridSpan w:val="3"/>
            <w:shd w:val="clear" w:color="auto" w:fill="FFFFFF" w:themeFill="background1"/>
          </w:tcPr>
          <w:p w:rsidR="00AD0C69" w:rsidRPr="00F605F6" w:rsidRDefault="00AD0C69" w:rsidP="00F605F6">
            <w:pPr>
              <w:tabs>
                <w:tab w:val="left" w:pos="1276"/>
              </w:tabs>
              <w:rPr>
                <w:b/>
                <w:sz w:val="20"/>
                <w:szCs w:val="20"/>
              </w:rPr>
            </w:pPr>
            <w:r w:rsidRPr="00F605F6">
              <w:rPr>
                <w:b/>
                <w:sz w:val="20"/>
                <w:szCs w:val="20"/>
                <w:lang w:val="kk-KZ"/>
              </w:rPr>
              <w:t xml:space="preserve">Пән үшін жиынтығы </w:t>
            </w:r>
          </w:p>
        </w:tc>
        <w:tc>
          <w:tcPr>
            <w:tcW w:w="2090" w:type="dxa"/>
            <w:shd w:val="clear" w:color="auto" w:fill="FFFFFF" w:themeFill="background1"/>
          </w:tcPr>
          <w:p w:rsidR="00AD0C69" w:rsidRPr="00F605F6" w:rsidRDefault="00AD0C69" w:rsidP="00F605F6">
            <w:pPr>
              <w:tabs>
                <w:tab w:val="left" w:pos="1276"/>
              </w:tabs>
              <w:jc w:val="center"/>
              <w:rPr>
                <w:b/>
                <w:sz w:val="20"/>
                <w:szCs w:val="20"/>
              </w:rPr>
            </w:pPr>
            <w:r w:rsidRPr="00F605F6">
              <w:rPr>
                <w:b/>
                <w:sz w:val="20"/>
                <w:szCs w:val="20"/>
              </w:rPr>
              <w:t>100</w:t>
            </w:r>
          </w:p>
        </w:tc>
      </w:tr>
    </w:tbl>
    <w:p w:rsidR="006422ED" w:rsidRPr="00F605F6" w:rsidRDefault="006422ED" w:rsidP="00F605F6">
      <w:pPr>
        <w:tabs>
          <w:tab w:val="left" w:pos="1276"/>
        </w:tabs>
        <w:jc w:val="center"/>
        <w:rPr>
          <w:b/>
          <w:sz w:val="20"/>
          <w:szCs w:val="20"/>
        </w:rPr>
      </w:pPr>
    </w:p>
    <w:p w:rsidR="00A72D3C" w:rsidRPr="00F605F6" w:rsidRDefault="00A72D3C" w:rsidP="00F605F6">
      <w:pPr>
        <w:jc w:val="both"/>
        <w:rPr>
          <w:sz w:val="20"/>
          <w:szCs w:val="20"/>
        </w:rPr>
      </w:pPr>
    </w:p>
    <w:p w:rsidR="00187658" w:rsidRPr="00F605F6" w:rsidRDefault="001640C9" w:rsidP="00F605F6">
      <w:pPr>
        <w:jc w:val="both"/>
        <w:rPr>
          <w:sz w:val="20"/>
          <w:szCs w:val="20"/>
          <w:lang w:val="kk-KZ"/>
        </w:rPr>
      </w:pPr>
      <w:r w:rsidRPr="00F605F6">
        <w:rPr>
          <w:b/>
          <w:sz w:val="20"/>
          <w:szCs w:val="20"/>
        </w:rPr>
        <w:t xml:space="preserve">Декан  </w:t>
      </w:r>
      <w:r w:rsidR="003762AA" w:rsidRPr="00F605F6">
        <w:rPr>
          <w:b/>
          <w:sz w:val="20"/>
          <w:szCs w:val="20"/>
        </w:rPr>
        <w:t>___</w:t>
      </w:r>
      <w:r w:rsidR="00187658" w:rsidRPr="00F605F6">
        <w:rPr>
          <w:b/>
          <w:sz w:val="20"/>
          <w:szCs w:val="20"/>
        </w:rPr>
        <w:t>__________________________</w:t>
      </w:r>
      <w:r w:rsidR="00187658" w:rsidRPr="00F605F6">
        <w:rPr>
          <w:sz w:val="20"/>
          <w:szCs w:val="20"/>
          <w:lang w:val="kk-KZ"/>
        </w:rPr>
        <w:t>Мейрбаев Б.Б.</w:t>
      </w:r>
    </w:p>
    <w:p w:rsidR="00DB4D9C" w:rsidRPr="00F605F6" w:rsidRDefault="00DB4D9C" w:rsidP="00F605F6">
      <w:pPr>
        <w:jc w:val="both"/>
        <w:rPr>
          <w:b/>
          <w:sz w:val="20"/>
          <w:szCs w:val="20"/>
        </w:rPr>
      </w:pPr>
    </w:p>
    <w:p w:rsidR="00187658" w:rsidRPr="00F605F6" w:rsidRDefault="006D1812" w:rsidP="00F605F6">
      <w:pPr>
        <w:jc w:val="both"/>
        <w:rPr>
          <w:sz w:val="20"/>
          <w:szCs w:val="20"/>
          <w:lang w:val="kk-KZ" w:eastAsia="zh-CN"/>
        </w:rPr>
      </w:pPr>
      <w:r w:rsidRPr="00F605F6">
        <w:rPr>
          <w:b/>
          <w:sz w:val="20"/>
          <w:szCs w:val="20"/>
          <w:lang w:val="kk-KZ"/>
        </w:rPr>
        <w:t>Кафедра меңгерушісі</w:t>
      </w:r>
      <w:r w:rsidR="005E7456" w:rsidRPr="00F605F6">
        <w:rPr>
          <w:b/>
          <w:sz w:val="20"/>
          <w:szCs w:val="20"/>
        </w:rPr>
        <w:t xml:space="preserve"> ______________________</w:t>
      </w:r>
      <w:r w:rsidR="00187658" w:rsidRPr="00F605F6">
        <w:rPr>
          <w:sz w:val="20"/>
          <w:szCs w:val="20"/>
          <w:lang w:val="kk-KZ" w:eastAsia="zh-CN"/>
        </w:rPr>
        <w:t>Мадалиева З.Б.</w:t>
      </w:r>
    </w:p>
    <w:p w:rsidR="00594DE6" w:rsidRPr="00F605F6" w:rsidRDefault="00594DE6" w:rsidP="00F605F6">
      <w:pPr>
        <w:rPr>
          <w:b/>
          <w:sz w:val="20"/>
          <w:szCs w:val="20"/>
          <w:lang w:val="kk-KZ"/>
        </w:rPr>
      </w:pPr>
    </w:p>
    <w:p w:rsidR="00187658" w:rsidRPr="00F605F6" w:rsidRDefault="006D1812" w:rsidP="0010007B">
      <w:pPr>
        <w:ind w:right="-1308"/>
        <w:rPr>
          <w:sz w:val="20"/>
          <w:szCs w:val="20"/>
          <w:lang w:val="kk-KZ" w:eastAsia="zh-CN"/>
        </w:rPr>
      </w:pPr>
      <w:r w:rsidRPr="00F605F6">
        <w:rPr>
          <w:b/>
          <w:sz w:val="20"/>
          <w:szCs w:val="20"/>
          <w:lang w:val="kk-KZ"/>
        </w:rPr>
        <w:t>Дәріскер</w:t>
      </w:r>
      <w:r w:rsidR="005E7456" w:rsidRPr="00F605F6">
        <w:rPr>
          <w:b/>
          <w:sz w:val="20"/>
          <w:szCs w:val="20"/>
        </w:rPr>
        <w:t xml:space="preserve"> ___________________________________</w:t>
      </w:r>
      <w:r w:rsidR="00187658" w:rsidRPr="00F605F6">
        <w:rPr>
          <w:sz w:val="20"/>
          <w:szCs w:val="20"/>
          <w:lang w:val="kk-KZ" w:eastAsia="zh-CN"/>
        </w:rPr>
        <w:t>Тоқсанбаева Н.Қ.</w:t>
      </w:r>
    </w:p>
    <w:p w:rsidR="00206E46" w:rsidRPr="00F605F6" w:rsidRDefault="00206E46" w:rsidP="00F605F6">
      <w:pPr>
        <w:rPr>
          <w:sz w:val="20"/>
          <w:szCs w:val="20"/>
        </w:rPr>
      </w:pPr>
      <w:bookmarkStart w:id="1" w:name="_GoBack"/>
      <w:bookmarkEnd w:id="1"/>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0A6617" w:rsidRPr="00F605F6" w:rsidRDefault="000A6617" w:rsidP="00F605F6">
      <w:pPr>
        <w:rPr>
          <w:sz w:val="20"/>
          <w:szCs w:val="20"/>
          <w:lang w:val="kk-KZ"/>
        </w:rPr>
      </w:pPr>
    </w:p>
    <w:sectPr w:rsidR="000A6617" w:rsidRPr="00F605F6" w:rsidSect="0010007B">
      <w:pgSz w:w="16838" w:h="11906" w:orient="landscape"/>
      <w:pgMar w:top="850" w:right="2663" w:bottom="1701" w:left="568" w:header="708" w:footer="708" w:gutter="0"/>
      <w:pgNumType w:start="1"/>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Пользователь" w:date="2023-09-14T12:05:00Z" w:initials="П">
    <w:p w:rsidR="00416FC1" w:rsidRDefault="00416FC1">
      <w:pPr>
        <w:pStyle w:val="aff4"/>
      </w:pPr>
      <w:r>
        <w:rPr>
          <w:rStyle w:val="aff3"/>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6A0D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F63" w:rsidRDefault="00CE3F63" w:rsidP="004C6A23">
      <w:r>
        <w:separator/>
      </w:r>
    </w:p>
  </w:endnote>
  <w:endnote w:type="continuationSeparator" w:id="1">
    <w:p w:rsidR="00CE3F63" w:rsidRDefault="00CE3F63" w:rsidP="004C6A23">
      <w:r>
        <w:continuationSeparator/>
      </w:r>
    </w:p>
  </w:endnote>
  <w:endnote w:type="continuationNotice" w:id="2">
    <w:p w:rsidR="00CE3F63" w:rsidRDefault="00CE3F6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F63" w:rsidRDefault="00CE3F63" w:rsidP="004C6A23">
      <w:r>
        <w:separator/>
      </w:r>
    </w:p>
  </w:footnote>
  <w:footnote w:type="continuationSeparator" w:id="1">
    <w:p w:rsidR="00CE3F63" w:rsidRDefault="00CE3F63" w:rsidP="004C6A23">
      <w:r>
        <w:continuationSeparator/>
      </w:r>
    </w:p>
  </w:footnote>
  <w:footnote w:type="continuationNotice" w:id="2">
    <w:p w:rsidR="00CE3F63" w:rsidRDefault="00CE3F6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1080"/>
        </w:tabs>
        <w:ind w:left="108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173D2E"/>
    <w:multiLevelType w:val="hybridMultilevel"/>
    <w:tmpl w:val="0BB47DAE"/>
    <w:lvl w:ilvl="0" w:tplc="9E1C1132">
      <w:start w:val="1"/>
      <w:numFmt w:val="decimal"/>
      <w:lvlText w:val="%1."/>
      <w:lvlJc w:val="left"/>
      <w:pPr>
        <w:ind w:left="720" w:hanging="360"/>
      </w:pPr>
      <w:rPr>
        <w:rFonts w:hint="default"/>
        <w:color w:val="FF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0"/>
  </w:num>
  <w:num w:numId="11">
    <w:abstractNumId w:val="8"/>
  </w:num>
  <w:num w:numId="1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 w:id="2"/>
  </w:footnotePr>
  <w:endnotePr>
    <w:endnote w:id="0"/>
    <w:endnote w:id="1"/>
    <w:endnote w:id="2"/>
  </w:endnotePr>
  <w:compat/>
  <w:rsids>
    <w:rsidRoot w:val="00594DE6"/>
    <w:rsid w:val="000002C1"/>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70"/>
    <w:rsid w:val="000446E9"/>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5713"/>
    <w:rsid w:val="0009799E"/>
    <w:rsid w:val="00097DCE"/>
    <w:rsid w:val="000A00D9"/>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007B"/>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296"/>
    <w:rsid w:val="001727D5"/>
    <w:rsid w:val="00174F19"/>
    <w:rsid w:val="00176AC2"/>
    <w:rsid w:val="00176E13"/>
    <w:rsid w:val="00180AF4"/>
    <w:rsid w:val="00180F23"/>
    <w:rsid w:val="001815D6"/>
    <w:rsid w:val="001816E9"/>
    <w:rsid w:val="0018765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2D7C"/>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2E65"/>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4EC"/>
    <w:rsid w:val="003B4589"/>
    <w:rsid w:val="003B57C0"/>
    <w:rsid w:val="003B65F5"/>
    <w:rsid w:val="003B798B"/>
    <w:rsid w:val="003C08C9"/>
    <w:rsid w:val="003C1155"/>
    <w:rsid w:val="003C29AA"/>
    <w:rsid w:val="003C4783"/>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785"/>
    <w:rsid w:val="0041235C"/>
    <w:rsid w:val="00416FC1"/>
    <w:rsid w:val="00417D93"/>
    <w:rsid w:val="00421B33"/>
    <w:rsid w:val="00422756"/>
    <w:rsid w:val="0042498E"/>
    <w:rsid w:val="004260D0"/>
    <w:rsid w:val="00426362"/>
    <w:rsid w:val="0043016B"/>
    <w:rsid w:val="00430635"/>
    <w:rsid w:val="00430D42"/>
    <w:rsid w:val="0043114C"/>
    <w:rsid w:val="0043137F"/>
    <w:rsid w:val="004314BD"/>
    <w:rsid w:val="00434B98"/>
    <w:rsid w:val="00441994"/>
    <w:rsid w:val="004424B8"/>
    <w:rsid w:val="00443002"/>
    <w:rsid w:val="00444557"/>
    <w:rsid w:val="0045248F"/>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A85"/>
    <w:rsid w:val="004B4F12"/>
    <w:rsid w:val="004B5D2B"/>
    <w:rsid w:val="004C6373"/>
    <w:rsid w:val="004C6A23"/>
    <w:rsid w:val="004D1D6C"/>
    <w:rsid w:val="004D4F2C"/>
    <w:rsid w:val="004E11CF"/>
    <w:rsid w:val="004E79F2"/>
    <w:rsid w:val="004E7FA2"/>
    <w:rsid w:val="004F291E"/>
    <w:rsid w:val="004F3CB8"/>
    <w:rsid w:val="004F55A8"/>
    <w:rsid w:val="004F5EF4"/>
    <w:rsid w:val="004F72CF"/>
    <w:rsid w:val="00501106"/>
    <w:rsid w:val="00501B29"/>
    <w:rsid w:val="0050203B"/>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C6E"/>
    <w:rsid w:val="005754DB"/>
    <w:rsid w:val="00575591"/>
    <w:rsid w:val="0057652E"/>
    <w:rsid w:val="0057701D"/>
    <w:rsid w:val="0058509E"/>
    <w:rsid w:val="0058724E"/>
    <w:rsid w:val="00587717"/>
    <w:rsid w:val="00587FD6"/>
    <w:rsid w:val="00591BDF"/>
    <w:rsid w:val="00593A6C"/>
    <w:rsid w:val="00594573"/>
    <w:rsid w:val="005946FA"/>
    <w:rsid w:val="00594DE6"/>
    <w:rsid w:val="00594F21"/>
    <w:rsid w:val="005954CC"/>
    <w:rsid w:val="00596514"/>
    <w:rsid w:val="005A0B74"/>
    <w:rsid w:val="005A2291"/>
    <w:rsid w:val="005A3A91"/>
    <w:rsid w:val="005A755D"/>
    <w:rsid w:val="005B2808"/>
    <w:rsid w:val="005B48EF"/>
    <w:rsid w:val="005B69F9"/>
    <w:rsid w:val="005B7CF1"/>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BF2"/>
    <w:rsid w:val="00607C12"/>
    <w:rsid w:val="006126F0"/>
    <w:rsid w:val="0061299D"/>
    <w:rsid w:val="0061369D"/>
    <w:rsid w:val="00615C78"/>
    <w:rsid w:val="00615E49"/>
    <w:rsid w:val="00621B6D"/>
    <w:rsid w:val="0062234B"/>
    <w:rsid w:val="00623D36"/>
    <w:rsid w:val="0062740E"/>
    <w:rsid w:val="00632001"/>
    <w:rsid w:val="0063525E"/>
    <w:rsid w:val="006401F6"/>
    <w:rsid w:val="00641C52"/>
    <w:rsid w:val="006422ED"/>
    <w:rsid w:val="00642573"/>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33AF"/>
    <w:rsid w:val="006859C8"/>
    <w:rsid w:val="00685FBA"/>
    <w:rsid w:val="00686B81"/>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29C"/>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70F"/>
    <w:rsid w:val="00774684"/>
    <w:rsid w:val="00775307"/>
    <w:rsid w:val="0077543C"/>
    <w:rsid w:val="00776EA5"/>
    <w:rsid w:val="0078340B"/>
    <w:rsid w:val="00787D95"/>
    <w:rsid w:val="00792E68"/>
    <w:rsid w:val="007964B1"/>
    <w:rsid w:val="00796885"/>
    <w:rsid w:val="007A26C4"/>
    <w:rsid w:val="007A3080"/>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1EAB"/>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1EE7"/>
    <w:rsid w:val="008E251C"/>
    <w:rsid w:val="008E2E8F"/>
    <w:rsid w:val="008E5972"/>
    <w:rsid w:val="008E79AA"/>
    <w:rsid w:val="008F25AE"/>
    <w:rsid w:val="008F65F1"/>
    <w:rsid w:val="008F66D7"/>
    <w:rsid w:val="008F7138"/>
    <w:rsid w:val="0090036D"/>
    <w:rsid w:val="00902A88"/>
    <w:rsid w:val="00905B6A"/>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14D3"/>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A70B1"/>
    <w:rsid w:val="00AB0852"/>
    <w:rsid w:val="00AB0C74"/>
    <w:rsid w:val="00AB0DBE"/>
    <w:rsid w:val="00AB438F"/>
    <w:rsid w:val="00AB6D3C"/>
    <w:rsid w:val="00AC0B9C"/>
    <w:rsid w:val="00AC0C46"/>
    <w:rsid w:val="00AC0EFC"/>
    <w:rsid w:val="00AC17E3"/>
    <w:rsid w:val="00AC1871"/>
    <w:rsid w:val="00AC54AB"/>
    <w:rsid w:val="00AC7B3B"/>
    <w:rsid w:val="00AD0C69"/>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716"/>
    <w:rsid w:val="00B74F43"/>
    <w:rsid w:val="00B77F6B"/>
    <w:rsid w:val="00B817C0"/>
    <w:rsid w:val="00B81A6F"/>
    <w:rsid w:val="00B8414B"/>
    <w:rsid w:val="00B845E9"/>
    <w:rsid w:val="00B8539F"/>
    <w:rsid w:val="00B8693A"/>
    <w:rsid w:val="00B958FE"/>
    <w:rsid w:val="00BA05DC"/>
    <w:rsid w:val="00BA6437"/>
    <w:rsid w:val="00BB1114"/>
    <w:rsid w:val="00BB32DC"/>
    <w:rsid w:val="00BB6584"/>
    <w:rsid w:val="00BC0401"/>
    <w:rsid w:val="00BC4476"/>
    <w:rsid w:val="00BD09CB"/>
    <w:rsid w:val="00BD2B46"/>
    <w:rsid w:val="00BD6DA7"/>
    <w:rsid w:val="00BE20D8"/>
    <w:rsid w:val="00BE315C"/>
    <w:rsid w:val="00BE3F4E"/>
    <w:rsid w:val="00BE6CF1"/>
    <w:rsid w:val="00BF3A58"/>
    <w:rsid w:val="00BF4583"/>
    <w:rsid w:val="00C002F1"/>
    <w:rsid w:val="00C037E1"/>
    <w:rsid w:val="00C03EF1"/>
    <w:rsid w:val="00C055D3"/>
    <w:rsid w:val="00C119D6"/>
    <w:rsid w:val="00C13132"/>
    <w:rsid w:val="00C13847"/>
    <w:rsid w:val="00C1545D"/>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32C3"/>
    <w:rsid w:val="00C86741"/>
    <w:rsid w:val="00C92FAF"/>
    <w:rsid w:val="00C96A05"/>
    <w:rsid w:val="00CA458D"/>
    <w:rsid w:val="00CA4B30"/>
    <w:rsid w:val="00CB5A3B"/>
    <w:rsid w:val="00CB5ED6"/>
    <w:rsid w:val="00CC2911"/>
    <w:rsid w:val="00CC59D8"/>
    <w:rsid w:val="00CC786B"/>
    <w:rsid w:val="00CD0573"/>
    <w:rsid w:val="00CD7587"/>
    <w:rsid w:val="00CE3F63"/>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517"/>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5BA3"/>
    <w:rsid w:val="00F06902"/>
    <w:rsid w:val="00F10360"/>
    <w:rsid w:val="00F13CFE"/>
    <w:rsid w:val="00F15560"/>
    <w:rsid w:val="00F20A5E"/>
    <w:rsid w:val="00F234BF"/>
    <w:rsid w:val="00F265DE"/>
    <w:rsid w:val="00F272EF"/>
    <w:rsid w:val="00F30DE3"/>
    <w:rsid w:val="00F33386"/>
    <w:rsid w:val="00F3540B"/>
    <w:rsid w:val="00F408E5"/>
    <w:rsid w:val="00F47B3F"/>
    <w:rsid w:val="00F50C75"/>
    <w:rsid w:val="00F52A9F"/>
    <w:rsid w:val="00F530A0"/>
    <w:rsid w:val="00F5360E"/>
    <w:rsid w:val="00F553C1"/>
    <w:rsid w:val="00F56189"/>
    <w:rsid w:val="00F5761E"/>
    <w:rsid w:val="00F578B8"/>
    <w:rsid w:val="00F605F6"/>
    <w:rsid w:val="00F6159D"/>
    <w:rsid w:val="00F65683"/>
    <w:rsid w:val="00F662DA"/>
    <w:rsid w:val="00F67E30"/>
    <w:rsid w:val="00F71859"/>
    <w:rsid w:val="00F76949"/>
    <w:rsid w:val="00F77664"/>
    <w:rsid w:val="00F80021"/>
    <w:rsid w:val="00F80213"/>
    <w:rsid w:val="00F8266D"/>
    <w:rsid w:val="00F8439E"/>
    <w:rsid w:val="00F84930"/>
    <w:rsid w:val="00F86051"/>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65C"/>
    <w:rsid w:val="00FE0A8C"/>
    <w:rsid w:val="00FE6E28"/>
    <w:rsid w:val="00FF7C0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02C1"/>
  </w:style>
  <w:style w:type="paragraph" w:styleId="1">
    <w:name w:val="heading 1"/>
    <w:basedOn w:val="a"/>
    <w:next w:val="a"/>
    <w:rsid w:val="000002C1"/>
    <w:pPr>
      <w:keepNext/>
      <w:keepLines/>
      <w:spacing w:before="480" w:after="120"/>
      <w:outlineLvl w:val="0"/>
    </w:pPr>
    <w:rPr>
      <w:b/>
      <w:sz w:val="48"/>
      <w:szCs w:val="48"/>
    </w:rPr>
  </w:style>
  <w:style w:type="paragraph" w:styleId="2">
    <w:name w:val="heading 2"/>
    <w:basedOn w:val="a"/>
    <w:next w:val="a"/>
    <w:rsid w:val="000002C1"/>
    <w:pPr>
      <w:keepNext/>
      <w:keepLines/>
      <w:spacing w:before="360" w:after="80"/>
      <w:outlineLvl w:val="1"/>
    </w:pPr>
    <w:rPr>
      <w:b/>
      <w:sz w:val="36"/>
      <w:szCs w:val="36"/>
    </w:rPr>
  </w:style>
  <w:style w:type="paragraph" w:styleId="3">
    <w:name w:val="heading 3"/>
    <w:basedOn w:val="a"/>
    <w:next w:val="a"/>
    <w:rsid w:val="000002C1"/>
    <w:pPr>
      <w:keepNext/>
      <w:keepLines/>
      <w:spacing w:before="280" w:after="80"/>
      <w:outlineLvl w:val="2"/>
    </w:pPr>
    <w:rPr>
      <w:b/>
      <w:sz w:val="28"/>
      <w:szCs w:val="28"/>
    </w:rPr>
  </w:style>
  <w:style w:type="paragraph" w:styleId="4">
    <w:name w:val="heading 4"/>
    <w:basedOn w:val="a"/>
    <w:next w:val="a"/>
    <w:rsid w:val="000002C1"/>
    <w:pPr>
      <w:keepNext/>
      <w:keepLines/>
      <w:spacing w:before="240" w:after="40"/>
      <w:outlineLvl w:val="3"/>
    </w:pPr>
    <w:rPr>
      <w:b/>
    </w:rPr>
  </w:style>
  <w:style w:type="paragraph" w:styleId="5">
    <w:name w:val="heading 5"/>
    <w:basedOn w:val="a"/>
    <w:next w:val="a"/>
    <w:rsid w:val="000002C1"/>
    <w:pPr>
      <w:keepNext/>
      <w:keepLines/>
      <w:spacing w:before="220" w:after="40"/>
      <w:outlineLvl w:val="4"/>
    </w:pPr>
    <w:rPr>
      <w:b/>
      <w:sz w:val="22"/>
      <w:szCs w:val="22"/>
    </w:rPr>
  </w:style>
  <w:style w:type="paragraph" w:styleId="6">
    <w:name w:val="heading 6"/>
    <w:basedOn w:val="a"/>
    <w:next w:val="a"/>
    <w:rsid w:val="000002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0002C1"/>
    <w:pPr>
      <w:keepNext/>
      <w:keepLines/>
      <w:spacing w:before="480" w:after="120"/>
    </w:pPr>
    <w:rPr>
      <w:b/>
      <w:sz w:val="72"/>
      <w:szCs w:val="72"/>
    </w:rPr>
  </w:style>
  <w:style w:type="paragraph" w:styleId="a4">
    <w:name w:val="Subtitle"/>
    <w:basedOn w:val="a"/>
    <w:next w:val="a"/>
    <w:rsid w:val="000002C1"/>
    <w:pPr>
      <w:keepNext/>
      <w:keepLines/>
      <w:spacing w:before="360" w:after="80"/>
    </w:pPr>
    <w:rPr>
      <w:rFonts w:ascii="Georgia" w:eastAsia="Georgia" w:hAnsi="Georgia" w:cs="Georgia"/>
      <w:i/>
      <w:color w:val="666666"/>
      <w:sz w:val="48"/>
      <w:szCs w:val="48"/>
    </w:rPr>
  </w:style>
  <w:style w:type="table" w:customStyle="1" w:styleId="a5">
    <w:basedOn w:val="a1"/>
    <w:rsid w:val="000002C1"/>
    <w:tblPr>
      <w:tblStyleRowBandSize w:val="1"/>
      <w:tblStyleColBandSize w:val="1"/>
      <w:tblInd w:w="0" w:type="dxa"/>
      <w:tblCellMar>
        <w:top w:w="0" w:type="dxa"/>
        <w:left w:w="115" w:type="dxa"/>
        <w:bottom w:w="0" w:type="dxa"/>
        <w:right w:w="115" w:type="dxa"/>
      </w:tblCellMar>
    </w:tblPr>
  </w:style>
  <w:style w:type="table" w:customStyle="1" w:styleId="a6">
    <w:basedOn w:val="a1"/>
    <w:rsid w:val="000002C1"/>
    <w:tblPr>
      <w:tblStyleRowBandSize w:val="1"/>
      <w:tblStyleColBandSize w:val="1"/>
      <w:tblInd w:w="0" w:type="dxa"/>
      <w:tblCellMar>
        <w:top w:w="0" w:type="dxa"/>
        <w:left w:w="115" w:type="dxa"/>
        <w:bottom w:w="0" w:type="dxa"/>
        <w:right w:w="115" w:type="dxa"/>
      </w:tblCellMar>
    </w:tblPr>
  </w:style>
  <w:style w:type="table" w:customStyle="1" w:styleId="a7">
    <w:basedOn w:val="a1"/>
    <w:rsid w:val="000002C1"/>
    <w:tblPr>
      <w:tblStyleRowBandSize w:val="1"/>
      <w:tblStyleColBandSize w:val="1"/>
      <w:tblInd w:w="0" w:type="dxa"/>
      <w:tblCellMar>
        <w:top w:w="0" w:type="dxa"/>
        <w:left w:w="115" w:type="dxa"/>
        <w:bottom w:w="0" w:type="dxa"/>
        <w:right w:w="115" w:type="dxa"/>
      </w:tblCellMar>
    </w:tblPr>
  </w:style>
  <w:style w:type="table" w:customStyle="1" w:styleId="a8">
    <w:basedOn w:val="a1"/>
    <w:rsid w:val="000002C1"/>
    <w:tblPr>
      <w:tblStyleRowBandSize w:val="1"/>
      <w:tblStyleColBandSize w:val="1"/>
      <w:tblInd w:w="0" w:type="dxa"/>
      <w:tblCellMar>
        <w:top w:w="0" w:type="dxa"/>
        <w:left w:w="115" w:type="dxa"/>
        <w:bottom w:w="0" w:type="dxa"/>
        <w:right w:w="115" w:type="dxa"/>
      </w:tblCellMar>
    </w:tblPr>
  </w:style>
  <w:style w:type="table" w:customStyle="1" w:styleId="a9">
    <w:basedOn w:val="a1"/>
    <w:rsid w:val="000002C1"/>
    <w:tblPr>
      <w:tblStyleRowBandSize w:val="1"/>
      <w:tblStyleColBandSize w:val="1"/>
      <w:tblInd w:w="0" w:type="dxa"/>
      <w:tblCellMar>
        <w:top w:w="0" w:type="dxa"/>
        <w:left w:w="115" w:type="dxa"/>
        <w:bottom w:w="0" w:type="dxa"/>
        <w:right w:w="115" w:type="dxa"/>
      </w:tblCellMar>
    </w:tblPr>
  </w:style>
  <w:style w:type="table" w:customStyle="1" w:styleId="aa">
    <w:basedOn w:val="a1"/>
    <w:rsid w:val="000002C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0002C1"/>
    <w:tblPr>
      <w:tblStyleRowBandSize w:val="1"/>
      <w:tblStyleColBandSize w:val="1"/>
      <w:tblInd w:w="0" w:type="dxa"/>
      <w:tblCellMar>
        <w:top w:w="0" w:type="dxa"/>
        <w:left w:w="115" w:type="dxa"/>
        <w:bottom w:w="0" w:type="dxa"/>
        <w:right w:w="115" w:type="dxa"/>
      </w:tblCellMar>
    </w:tblPr>
  </w:style>
  <w:style w:type="table" w:customStyle="1" w:styleId="ac">
    <w:basedOn w:val="a1"/>
    <w:rsid w:val="000002C1"/>
    <w:tblPr>
      <w:tblStyleRowBandSize w:val="1"/>
      <w:tblStyleColBandSize w:val="1"/>
      <w:tblInd w:w="0" w:type="dxa"/>
      <w:tblCellMar>
        <w:top w:w="0" w:type="dxa"/>
        <w:left w:w="115" w:type="dxa"/>
        <w:bottom w:w="0" w:type="dxa"/>
        <w:right w:w="115" w:type="dxa"/>
      </w:tblCellMar>
    </w:tblPr>
  </w:style>
  <w:style w:type="table" w:customStyle="1" w:styleId="ad">
    <w:basedOn w:val="a1"/>
    <w:rsid w:val="000002C1"/>
    <w:tblPr>
      <w:tblStyleRowBandSize w:val="1"/>
      <w:tblStyleColBandSize w:val="1"/>
      <w:tblInd w:w="0" w:type="dxa"/>
      <w:tblCellMar>
        <w:top w:w="0" w:type="dxa"/>
        <w:left w:w="115" w:type="dxa"/>
        <w:bottom w:w="0" w:type="dxa"/>
        <w:right w:w="115" w:type="dxa"/>
      </w:tblCellMar>
    </w:tblPr>
  </w:style>
  <w:style w:type="table" w:customStyle="1" w:styleId="ae">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0">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1">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2">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3">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4">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5">
    <w:basedOn w:val="a1"/>
    <w:rsid w:val="000002C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nhideWhenUsed/>
    <w:rsid w:val="007A3080"/>
    <w:pPr>
      <w:suppressAutoHyphens/>
      <w:spacing w:after="120" w:line="288" w:lineRule="auto"/>
    </w:pPr>
    <w:rPr>
      <w:rFonts w:ascii="Calibri" w:eastAsia="SimSun" w:hAnsi="Calibri"/>
      <w:color w:val="00000A"/>
      <w:sz w:val="22"/>
      <w:szCs w:val="22"/>
      <w:lang w:eastAsia="ru-RU"/>
    </w:rPr>
  </w:style>
  <w:style w:type="character" w:customStyle="1" w:styleId="aff2">
    <w:name w:val="Основной текст Знак"/>
    <w:basedOn w:val="a0"/>
    <w:link w:val="aff1"/>
    <w:rsid w:val="007A3080"/>
    <w:rPr>
      <w:rFonts w:ascii="Calibri" w:eastAsia="SimSun" w:hAnsi="Calibri"/>
      <w:color w:val="00000A"/>
      <w:sz w:val="22"/>
      <w:szCs w:val="22"/>
      <w:lang w:eastAsia="ru-RU"/>
    </w:rPr>
  </w:style>
  <w:style w:type="character" w:styleId="aff3">
    <w:name w:val="annotation reference"/>
    <w:basedOn w:val="a0"/>
    <w:uiPriority w:val="99"/>
    <w:semiHidden/>
    <w:unhideWhenUsed/>
    <w:rsid w:val="007A3080"/>
    <w:rPr>
      <w:sz w:val="16"/>
      <w:szCs w:val="16"/>
    </w:rPr>
  </w:style>
  <w:style w:type="paragraph" w:styleId="aff4">
    <w:name w:val="annotation text"/>
    <w:basedOn w:val="a"/>
    <w:link w:val="aff5"/>
    <w:uiPriority w:val="99"/>
    <w:semiHidden/>
    <w:unhideWhenUsed/>
    <w:rsid w:val="007A3080"/>
    <w:rPr>
      <w:sz w:val="20"/>
      <w:szCs w:val="20"/>
    </w:rPr>
  </w:style>
  <w:style w:type="character" w:customStyle="1" w:styleId="aff5">
    <w:name w:val="Текст примечания Знак"/>
    <w:basedOn w:val="a0"/>
    <w:link w:val="aff4"/>
    <w:uiPriority w:val="99"/>
    <w:semiHidden/>
    <w:rsid w:val="007A3080"/>
    <w:rPr>
      <w:sz w:val="20"/>
      <w:szCs w:val="20"/>
    </w:rPr>
  </w:style>
  <w:style w:type="paragraph" w:styleId="aff6">
    <w:name w:val="annotation subject"/>
    <w:basedOn w:val="aff4"/>
    <w:next w:val="aff4"/>
    <w:link w:val="aff7"/>
    <w:uiPriority w:val="99"/>
    <w:semiHidden/>
    <w:unhideWhenUsed/>
    <w:rsid w:val="007A3080"/>
    <w:rPr>
      <w:b/>
      <w:bCs/>
    </w:rPr>
  </w:style>
  <w:style w:type="character" w:customStyle="1" w:styleId="aff7">
    <w:name w:val="Тема примечания Знак"/>
    <w:basedOn w:val="aff5"/>
    <w:link w:val="aff6"/>
    <w:uiPriority w:val="99"/>
    <w:semiHidden/>
    <w:rsid w:val="007A3080"/>
    <w:rPr>
      <w:b/>
      <w:bCs/>
      <w:sz w:val="20"/>
      <w:szCs w:val="20"/>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n.toksanbaeva@mail.ru" TargetMode="External"/><Relationship Id="rId17" Type="http://schemas.openxmlformats.org/officeDocument/2006/relationships/hyperlink" Target="mailto:n.toksanbaeva@mail.ru" TargetMode="External"/><Relationship Id="rId2" Type="http://schemas.openxmlformats.org/officeDocument/2006/relationships/customXml" Target="../customXml/item2.xml"/><Relationship Id="rId16" Type="http://schemas.openxmlformats.org/officeDocument/2006/relationships/hyperlink" Target="http://www.psychology-online.net/"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oksanbaeva@mail.ru" TargetMode="External"/><Relationship Id="rId5" Type="http://schemas.openxmlformats.org/officeDocument/2006/relationships/numbering" Target="numbering.xml"/><Relationship Id="rId15" Type="http://schemas.openxmlformats.org/officeDocument/2006/relationships/hyperlink" Target="http://www.psyresurs.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syli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F6D60F05-6A25-4392-A069-2F0E0A0D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2079</Words>
  <Characters>11853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Lenovo</cp:lastModifiedBy>
  <cp:revision>11</cp:revision>
  <cp:lastPrinted>2023-06-26T06:36:00Z</cp:lastPrinted>
  <dcterms:created xsi:type="dcterms:W3CDTF">2023-09-14T15:04:00Z</dcterms:created>
  <dcterms:modified xsi:type="dcterms:W3CDTF">2023-09-18T04:45:00Z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